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A028" w14:textId="77777777" w:rsidR="00282680" w:rsidRDefault="00282680">
      <w:pPr>
        <w:rPr>
          <w:rFonts w:ascii="Inter" w:eastAsia="Inter" w:hAnsi="Inter" w:cs="Inter"/>
          <w:b/>
          <w:color w:val="28A98C"/>
          <w:sz w:val="48"/>
          <w:szCs w:val="48"/>
        </w:rPr>
      </w:pPr>
    </w:p>
    <w:p w14:paraId="4C5411D8" w14:textId="77777777" w:rsidR="00282680" w:rsidRDefault="00454B8A">
      <w:pPr>
        <w:rPr>
          <w:rFonts w:ascii="Inter" w:eastAsia="Inter" w:hAnsi="Inter" w:cs="Inter"/>
          <w:color w:val="28A98C"/>
          <w:sz w:val="60"/>
          <w:szCs w:val="60"/>
        </w:rPr>
      </w:pPr>
      <w:r>
        <w:rPr>
          <w:rFonts w:ascii="Inter" w:eastAsia="Inter" w:hAnsi="Inter" w:cs="Inter"/>
          <w:b/>
          <w:color w:val="28A98C"/>
          <w:sz w:val="60"/>
          <w:szCs w:val="60"/>
        </w:rPr>
        <w:t xml:space="preserve">Reflexión sobre los Objetivos </w:t>
      </w:r>
      <w:proofErr w:type="spellStart"/>
      <w:r>
        <w:rPr>
          <w:rFonts w:ascii="Inter" w:eastAsia="Inter" w:hAnsi="Inter" w:cs="Inter"/>
          <w:b/>
          <w:color w:val="28A98C"/>
          <w:sz w:val="60"/>
          <w:szCs w:val="60"/>
        </w:rPr>
        <w:t>Laudato</w:t>
      </w:r>
      <w:proofErr w:type="spellEnd"/>
      <w:r>
        <w:rPr>
          <w:rFonts w:ascii="Inter" w:eastAsia="Inter" w:hAnsi="Inter" w:cs="Inter"/>
          <w:b/>
          <w:color w:val="28A98C"/>
          <w:sz w:val="60"/>
          <w:szCs w:val="60"/>
        </w:rPr>
        <w:t xml:space="preserve"> Si'</w:t>
      </w:r>
    </w:p>
    <w:p w14:paraId="503D7A49" w14:textId="77777777" w:rsidR="00282680" w:rsidRDefault="00282680">
      <w:pPr>
        <w:rPr>
          <w:rFonts w:ascii="Inter" w:eastAsia="Inter" w:hAnsi="Inter" w:cs="Inter"/>
          <w:color w:val="404040"/>
        </w:rPr>
      </w:pPr>
    </w:p>
    <w:p w14:paraId="61893528" w14:textId="77777777" w:rsidR="00282680" w:rsidRDefault="00454B8A">
      <w:pPr>
        <w:rPr>
          <w:rFonts w:ascii="Inter" w:eastAsia="Inter" w:hAnsi="Inter" w:cs="Inter"/>
          <w:color w:val="28A98C"/>
          <w:sz w:val="28"/>
          <w:szCs w:val="28"/>
        </w:rPr>
      </w:pPr>
      <w:r>
        <w:rPr>
          <w:rFonts w:ascii="Inter" w:eastAsia="Inter" w:hAnsi="Inter" w:cs="Inter"/>
          <w:color w:val="28A98C"/>
          <w:sz w:val="28"/>
          <w:szCs w:val="28"/>
        </w:rPr>
        <w:t xml:space="preserve">Te invitamos a crear un breve documento o vídeo de reflexión que explique cómo tus valores e identidad únicos están conectados con los Objetivos </w:t>
      </w:r>
      <w:proofErr w:type="spellStart"/>
      <w:r>
        <w:rPr>
          <w:rFonts w:ascii="Inter" w:eastAsia="Inter" w:hAnsi="Inter" w:cs="Inter"/>
          <w:color w:val="28A98C"/>
          <w:sz w:val="28"/>
          <w:szCs w:val="28"/>
        </w:rPr>
        <w:t>Laudato</w:t>
      </w:r>
      <w:proofErr w:type="spellEnd"/>
      <w:r>
        <w:rPr>
          <w:rFonts w:ascii="Inter" w:eastAsia="Inter" w:hAnsi="Inter" w:cs="Inter"/>
          <w:color w:val="28A98C"/>
          <w:sz w:val="28"/>
          <w:szCs w:val="28"/>
        </w:rPr>
        <w:t xml:space="preserve"> Si' y subirlo a la Plataforma de Acción </w:t>
      </w:r>
      <w:proofErr w:type="spellStart"/>
      <w:r>
        <w:rPr>
          <w:rFonts w:ascii="Inter" w:eastAsia="Inter" w:hAnsi="Inter" w:cs="Inter"/>
          <w:color w:val="28A98C"/>
          <w:sz w:val="28"/>
          <w:szCs w:val="28"/>
        </w:rPr>
        <w:t>Laudato</w:t>
      </w:r>
      <w:proofErr w:type="spellEnd"/>
      <w:r>
        <w:rPr>
          <w:rFonts w:ascii="Inter" w:eastAsia="Inter" w:hAnsi="Inter" w:cs="Inter"/>
          <w:color w:val="28A98C"/>
          <w:sz w:val="28"/>
          <w:szCs w:val="28"/>
        </w:rPr>
        <w:t xml:space="preserve"> Si'.</w:t>
      </w:r>
    </w:p>
    <w:p w14:paraId="67C93C49" w14:textId="77777777" w:rsidR="00282680" w:rsidRDefault="00282680">
      <w:pPr>
        <w:rPr>
          <w:rFonts w:ascii="Inter" w:eastAsia="Inter" w:hAnsi="Inter" w:cs="Inter"/>
          <w:color w:val="28A98C"/>
          <w:sz w:val="28"/>
          <w:szCs w:val="28"/>
        </w:rPr>
      </w:pPr>
    </w:p>
    <w:p w14:paraId="2E1AA6EB" w14:textId="77777777" w:rsidR="00282680" w:rsidRDefault="00454B8A">
      <w:pPr>
        <w:rPr>
          <w:rFonts w:ascii="Inter" w:eastAsia="Inter" w:hAnsi="Inter" w:cs="Inter"/>
          <w:color w:val="28A98C"/>
          <w:sz w:val="28"/>
          <w:szCs w:val="28"/>
        </w:rPr>
      </w:pPr>
      <w:r>
        <w:rPr>
          <w:rFonts w:ascii="Inter" w:eastAsia="Inter" w:hAnsi="Inter" w:cs="Inter"/>
          <w:color w:val="28A98C"/>
          <w:sz w:val="28"/>
          <w:szCs w:val="28"/>
        </w:rPr>
        <w:t>Puedes utilizar esta plantilla para crear tu reflexión, o puedes utilizar tu propio formato para llevar a cabo tu reflexión de la manera que sea más significativa para ti.</w:t>
      </w:r>
    </w:p>
    <w:p w14:paraId="4F825C83" w14:textId="77777777" w:rsidR="00282680" w:rsidRDefault="00282680">
      <w:pPr>
        <w:rPr>
          <w:rFonts w:ascii="Inter" w:eastAsia="Inter" w:hAnsi="Inter" w:cs="Inter"/>
          <w:color w:val="28A98C"/>
          <w:sz w:val="28"/>
          <w:szCs w:val="28"/>
        </w:rPr>
      </w:pPr>
    </w:p>
    <w:p w14:paraId="1E929730" w14:textId="78BED471" w:rsidR="000610B4" w:rsidRPr="000610B4" w:rsidRDefault="00454B8A">
      <w:pPr>
        <w:rPr>
          <w:rFonts w:ascii="Inter" w:eastAsia="Inter" w:hAnsi="Inter" w:cs="Inter"/>
          <w:color w:val="28A98C"/>
          <w:sz w:val="28"/>
          <w:szCs w:val="28"/>
        </w:rPr>
      </w:pPr>
      <w:r>
        <w:rPr>
          <w:rFonts w:ascii="Inter" w:eastAsia="Inter" w:hAnsi="Inter" w:cs="Inter"/>
          <w:color w:val="28A98C"/>
          <w:sz w:val="28"/>
          <w:szCs w:val="28"/>
        </w:rPr>
        <w:t>Por favor, no dudes en responder a estas preguntas para ayudarte a desarrollar tu reflexión.</w:t>
      </w:r>
    </w:p>
    <w:p w14:paraId="18DF4836" w14:textId="77777777" w:rsidR="00282680" w:rsidRDefault="00282680"/>
    <w:p w14:paraId="48E2005B" w14:textId="77777777" w:rsidR="00282680" w:rsidRDefault="00803DFD">
      <w:r>
        <w:pict w14:anchorId="10633AB7">
          <v:rect id="_x0000_i1025" style="width:0;height:1.5pt" o:hralign="center" o:hrstd="t" o:hr="t" fillcolor="#a0a0a0" stroked="f"/>
        </w:pict>
      </w:r>
    </w:p>
    <w:p w14:paraId="21347A81" w14:textId="77777777" w:rsidR="00282680" w:rsidRDefault="00282680"/>
    <w:p w14:paraId="6907F369" w14:textId="0CF063DC" w:rsidR="000610B4" w:rsidRDefault="000610B4" w:rsidP="000610B4">
      <w:pPr>
        <w:rPr>
          <w:lang w:val="es-ES"/>
        </w:rPr>
      </w:pPr>
      <w:r>
        <w:rPr>
          <w:lang w:val="es-ES"/>
        </w:rPr>
        <w:t>PROYECTO SEMILLA ECOPARROQUIA PALERMO</w:t>
      </w:r>
    </w:p>
    <w:p w14:paraId="7D33A22B" w14:textId="77777777" w:rsidR="000610B4" w:rsidRDefault="000610B4" w:rsidP="000610B4">
      <w:pPr>
        <w:rPr>
          <w:lang w:val="es-ES"/>
        </w:rPr>
      </w:pPr>
    </w:p>
    <w:p w14:paraId="711200A6" w14:textId="40E1551D" w:rsidR="000610B4" w:rsidRDefault="000610B4" w:rsidP="000610B4">
      <w:pPr>
        <w:jc w:val="both"/>
        <w:rPr>
          <w:lang w:val="es-ES"/>
        </w:rPr>
      </w:pPr>
      <w:r>
        <w:rPr>
          <w:lang w:val="es-ES"/>
        </w:rPr>
        <w:t xml:space="preserve">A través del presente proyecto se pretende con el grupo </w:t>
      </w:r>
      <w:proofErr w:type="spellStart"/>
      <w:r>
        <w:rPr>
          <w:lang w:val="es-ES"/>
        </w:rPr>
        <w:t>Laudato</w:t>
      </w:r>
      <w:proofErr w:type="spellEnd"/>
      <w:r>
        <w:rPr>
          <w:lang w:val="es-ES"/>
        </w:rPr>
        <w:t xml:space="preserve"> Si, guiado por el párroco como líder espiritual, visibilizar la problemática eco-social que se presenta en el corregimiento de Palermo Boyacá, vinculando a la comunidad de la región para mitigar el daño que se ha venido generando a nivel ecológico, debido a las prácticas agropecuarias equivocadas, deteriorando el medio ambiente y de paso la salud de todos los </w:t>
      </w:r>
      <w:proofErr w:type="spellStart"/>
      <w:r>
        <w:rPr>
          <w:lang w:val="es-ES"/>
        </w:rPr>
        <w:t>Palermanos</w:t>
      </w:r>
      <w:proofErr w:type="spellEnd"/>
      <w:r>
        <w:rPr>
          <w:lang w:val="es-ES"/>
        </w:rPr>
        <w:t xml:space="preserve">. </w:t>
      </w:r>
    </w:p>
    <w:p w14:paraId="1F8B1F5D" w14:textId="77777777" w:rsidR="000610B4" w:rsidRDefault="000610B4" w:rsidP="000610B4">
      <w:pPr>
        <w:jc w:val="both"/>
        <w:rPr>
          <w:lang w:val="es-ES"/>
        </w:rPr>
      </w:pPr>
    </w:p>
    <w:p w14:paraId="5AAFC3A9" w14:textId="77777777" w:rsidR="000610B4" w:rsidRDefault="000610B4" w:rsidP="000610B4">
      <w:pPr>
        <w:jc w:val="both"/>
        <w:rPr>
          <w:lang w:val="es-ES"/>
        </w:rPr>
      </w:pPr>
      <w:r>
        <w:rPr>
          <w:lang w:val="es-ES"/>
        </w:rPr>
        <w:t xml:space="preserve">Para entender la problemática descrita, primeramente ubicaremos geográficamente al corregimiento de Palermo descrito  como un paraíso por descubrir, rodeado por montañas que superan los trescientos metros de altura, con temperaturas que  varían entre clima frio a templado (18 a 24 grados), generándose lo que común mente se llaman microclimas, con una altitud de 1980 m-s-n-m, en la provincia del Tundama, enmarcado entre los departamentos de Boyacá y Santander, limitando  con los municipios de Paipa, Duitama, El Encino, </w:t>
      </w:r>
      <w:proofErr w:type="spellStart"/>
      <w:r>
        <w:rPr>
          <w:lang w:val="es-ES"/>
        </w:rPr>
        <w:t>Charala</w:t>
      </w:r>
      <w:proofErr w:type="spellEnd"/>
      <w:r>
        <w:rPr>
          <w:lang w:val="es-ES"/>
        </w:rPr>
        <w:t xml:space="preserve">,  Gambita y </w:t>
      </w:r>
      <w:proofErr w:type="spellStart"/>
      <w:r>
        <w:rPr>
          <w:lang w:val="es-ES"/>
        </w:rPr>
        <w:t>Sotaquira</w:t>
      </w:r>
      <w:proofErr w:type="spellEnd"/>
      <w:r>
        <w:rPr>
          <w:lang w:val="es-ES"/>
        </w:rPr>
        <w:t xml:space="preserve">; pudiéndose afirmar,  que por su extensión ocupa </w:t>
      </w:r>
      <w:proofErr w:type="spellStart"/>
      <w:r>
        <w:rPr>
          <w:lang w:val="es-ES"/>
        </w:rPr>
        <w:t>mas</w:t>
      </w:r>
      <w:proofErr w:type="spellEnd"/>
      <w:r>
        <w:rPr>
          <w:lang w:val="es-ES"/>
        </w:rPr>
        <w:t xml:space="preserve"> del 60% del territorio del del municipio de Paipa, equivalente a 160 km cuadrados, distribuidos en sus ocho veredas Peña Amarilla, San Pedro, El Retiro, Curial, </w:t>
      </w:r>
      <w:proofErr w:type="spellStart"/>
      <w:r>
        <w:rPr>
          <w:lang w:val="es-ES"/>
        </w:rPr>
        <w:t>Fical</w:t>
      </w:r>
      <w:proofErr w:type="spellEnd"/>
      <w:r>
        <w:rPr>
          <w:lang w:val="es-ES"/>
        </w:rPr>
        <w:t xml:space="preserve">, Guacamayas, Peña Blanca y la Inspección de El Venado.  </w:t>
      </w:r>
    </w:p>
    <w:p w14:paraId="754C595D" w14:textId="4BE8E23E" w:rsidR="00282680" w:rsidRDefault="00282680"/>
    <w:p w14:paraId="403C53A4" w14:textId="6561A2BA" w:rsidR="000610B4" w:rsidRDefault="000610B4"/>
    <w:p w14:paraId="6DACA5D7" w14:textId="77777777" w:rsidR="000610B4" w:rsidRDefault="000610B4"/>
    <w:p w14:paraId="075989B3" w14:textId="3EB79505" w:rsidR="000610B4" w:rsidRPr="000610B4" w:rsidRDefault="00454B8A" w:rsidP="000610B4">
      <w:pPr>
        <w:numPr>
          <w:ilvl w:val="0"/>
          <w:numId w:val="6"/>
        </w:numPr>
        <w:rPr>
          <w:sz w:val="28"/>
          <w:szCs w:val="28"/>
        </w:rPr>
      </w:pPr>
      <w:r>
        <w:rPr>
          <w:rFonts w:ascii="Inter Medium" w:eastAsia="Inter Medium" w:hAnsi="Inter Medium" w:cs="Inter Medium"/>
          <w:sz w:val="28"/>
          <w:szCs w:val="28"/>
        </w:rPr>
        <w:t xml:space="preserve">Revisa los Objetivos Laudato Si’ </w:t>
      </w:r>
      <w:hyperlink r:id="rId8">
        <w:r>
          <w:rPr>
            <w:rFonts w:ascii="Inter" w:eastAsia="Inter" w:hAnsi="Inter" w:cs="Inter"/>
            <w:color w:val="28A98C"/>
            <w:sz w:val="28"/>
            <w:szCs w:val="28"/>
            <w:u w:val="single"/>
          </w:rPr>
          <w:t>aquí</w:t>
        </w:r>
      </w:hyperlink>
      <w:r>
        <w:rPr>
          <w:rFonts w:ascii="Inter" w:eastAsia="Inter" w:hAnsi="Inter" w:cs="Inter"/>
          <w:color w:val="28A98C"/>
          <w:sz w:val="28"/>
          <w:szCs w:val="28"/>
        </w:rPr>
        <w:t xml:space="preserve"> </w:t>
      </w:r>
      <w:r>
        <w:rPr>
          <w:rFonts w:ascii="Inter Medium" w:eastAsia="Inter Medium" w:hAnsi="Inter Medium" w:cs="Inter Medium"/>
          <w:sz w:val="28"/>
          <w:szCs w:val="28"/>
        </w:rPr>
        <w:t>¿Cómo te inspiran?</w:t>
      </w:r>
    </w:p>
    <w:p w14:paraId="07B3C09D" w14:textId="77777777" w:rsidR="00A57F5C" w:rsidRPr="00A57F5C" w:rsidRDefault="00A57F5C" w:rsidP="00A57F5C">
      <w:pPr>
        <w:rPr>
          <w:sz w:val="28"/>
          <w:szCs w:val="28"/>
        </w:rPr>
      </w:pPr>
    </w:p>
    <w:p w14:paraId="7D961C8E" w14:textId="77777777" w:rsidR="00A57F5C" w:rsidRPr="00A57F5C" w:rsidRDefault="00A57F5C" w:rsidP="00A57F5C">
      <w:pPr>
        <w:pStyle w:val="Prrafodelista"/>
        <w:numPr>
          <w:ilvl w:val="0"/>
          <w:numId w:val="6"/>
        </w:numPr>
        <w:jc w:val="both"/>
        <w:rPr>
          <w:lang w:val="es-ES"/>
        </w:rPr>
      </w:pPr>
      <w:r w:rsidRPr="00A57F5C">
        <w:rPr>
          <w:lang w:val="es-ES"/>
        </w:rPr>
        <w:t xml:space="preserve">A través del presente proyecto se pretende con el grupo Laudato Si, guiado por el párroco como líder espiritual, visibilizar la problemática eco-social que se presenta en el corregimiento de Palermo Boyacá, vinculando a la comunidad de la región para mitigar el daño que se ha venido generando a nivel ecológico, debido a las prácticas agropecuarias equivocadas, deteriorando el medio ambiente y de paso la salud de todos los Palermanos. </w:t>
      </w:r>
    </w:p>
    <w:p w14:paraId="02D26628" w14:textId="77777777" w:rsidR="00A57F5C" w:rsidRPr="00A57F5C" w:rsidRDefault="00A57F5C" w:rsidP="00A57F5C">
      <w:pPr>
        <w:pStyle w:val="Prrafodelista"/>
        <w:numPr>
          <w:ilvl w:val="0"/>
          <w:numId w:val="6"/>
        </w:numPr>
        <w:jc w:val="both"/>
        <w:rPr>
          <w:lang w:val="es-ES"/>
        </w:rPr>
      </w:pPr>
      <w:r w:rsidRPr="00A57F5C">
        <w:rPr>
          <w:lang w:val="es-ES"/>
        </w:rPr>
        <w:t xml:space="preserve">Para entender la problemática descrita, primeramente ubicaremos geográficamente al corregimiento de Palermo descrito  como un paraíso por descubrir, rodeado por montañas que superan los trescientos metros de altura, con temperaturas que  varían entre clima frio a templado (18 a 24 grados), generándose lo que común mente se llaman microclimas, con una altitud de 1980 m-s-n-m, en la provincia del Tundama, enmarcado entre los departamentos de Boyacá y Santander, limitando  con los municipios de Paipa, Duitama, El Encino, Charala,  Gambita y Sotaquira; pudiéndose afirmarse que por su extensión ocupa mas del 60% del territorio del del municipio de Paipa, equivalente a 160 km cuadrados, distribuidos en sus ocho veredas Peña Amarilla, San Pedro, El Retiro, Curial, Fical, Guacamayas, Peña Blanca y la Inspección de El Venado.  </w:t>
      </w:r>
    </w:p>
    <w:p w14:paraId="36D08816" w14:textId="77777777" w:rsidR="00A57F5C" w:rsidRDefault="00A57F5C" w:rsidP="00A57F5C">
      <w:pPr>
        <w:rPr>
          <w:sz w:val="28"/>
          <w:szCs w:val="28"/>
        </w:rPr>
      </w:pPr>
    </w:p>
    <w:p w14:paraId="4DCF55AE" w14:textId="77777777" w:rsidR="00282680" w:rsidRDefault="00282680">
      <w:pPr>
        <w:rPr>
          <w:rFonts w:ascii="Inter Medium" w:eastAsia="Inter Medium" w:hAnsi="Inter Medium" w:cs="Inter Medium"/>
          <w:color w:val="404040"/>
          <w:sz w:val="28"/>
          <w:szCs w:val="28"/>
        </w:rPr>
      </w:pPr>
    </w:p>
    <w:p w14:paraId="1CD8F249" w14:textId="364C755F" w:rsidR="00860D08" w:rsidRPr="009A6054" w:rsidRDefault="00454B8A" w:rsidP="009A6054">
      <w:pPr>
        <w:numPr>
          <w:ilvl w:val="0"/>
          <w:numId w:val="5"/>
        </w:numPr>
        <w:rPr>
          <w:rFonts w:ascii="Inter Medium" w:eastAsia="Inter Medium" w:hAnsi="Inter Medium" w:cs="Inter Medium"/>
          <w:sz w:val="28"/>
          <w:szCs w:val="28"/>
        </w:rPr>
      </w:pPr>
      <w:r>
        <w:rPr>
          <w:rFonts w:ascii="Inter Medium" w:eastAsia="Inter Medium" w:hAnsi="Inter Medium" w:cs="Inter Medium"/>
          <w:sz w:val="28"/>
          <w:szCs w:val="28"/>
        </w:rPr>
        <w:t>Enriquece tu comprensión de cómo todo está “</w:t>
      </w:r>
      <w:hyperlink r:id="rId9">
        <w:r>
          <w:rPr>
            <w:rFonts w:ascii="Inter Medium" w:eastAsia="Inter Medium" w:hAnsi="Inter Medium" w:cs="Inter Medium"/>
            <w:color w:val="28A98C"/>
            <w:sz w:val="28"/>
            <w:szCs w:val="28"/>
            <w:u w:val="single"/>
          </w:rPr>
          <w:t>conectado</w:t>
        </w:r>
      </w:hyperlink>
      <w:r>
        <w:rPr>
          <w:rFonts w:ascii="Inter Medium" w:eastAsia="Inter Medium" w:hAnsi="Inter Medium" w:cs="Inter Medium"/>
          <w:sz w:val="28"/>
          <w:szCs w:val="28"/>
        </w:rPr>
        <w:t>”</w:t>
      </w:r>
      <w:proofErr w:type="gramStart"/>
      <w:r>
        <w:rPr>
          <w:rFonts w:ascii="Inter Medium" w:eastAsia="Inter Medium" w:hAnsi="Inter Medium" w:cs="Inter Medium"/>
          <w:sz w:val="28"/>
          <w:szCs w:val="28"/>
        </w:rPr>
        <w:t>¿Cómo ha afectado la crisis socio-ecológica a tu comunidad</w:t>
      </w:r>
      <w:r w:rsidR="009A6054">
        <w:rPr>
          <w:rFonts w:ascii="Inter Medium" w:eastAsia="Inter Medium" w:hAnsi="Inter Medium" w:cs="Inter Medium"/>
          <w:sz w:val="28"/>
          <w:szCs w:val="28"/>
        </w:rPr>
        <w:t>.</w:t>
      </w:r>
      <w:proofErr w:type="gramEnd"/>
    </w:p>
    <w:p w14:paraId="582E50F1" w14:textId="77777777" w:rsidR="00860D08" w:rsidRPr="00D93EDE" w:rsidRDefault="00860D08" w:rsidP="00860D08">
      <w:pPr>
        <w:ind w:left="720"/>
        <w:rPr>
          <w:rFonts w:ascii="Inter Medium" w:eastAsia="Inter Medium" w:hAnsi="Inter Medium" w:cs="Inter Medium"/>
          <w:sz w:val="28"/>
          <w:szCs w:val="28"/>
        </w:rPr>
      </w:pPr>
    </w:p>
    <w:p w14:paraId="527E8AD1" w14:textId="2F4A6F06" w:rsidR="00282680" w:rsidRPr="00D93EDE" w:rsidRDefault="00A57F5C" w:rsidP="00693002">
      <w:pPr>
        <w:jc w:val="both"/>
        <w:rPr>
          <w:rFonts w:ascii="Inter Medium" w:eastAsia="Inter" w:hAnsi="Inter Medium" w:cs="Inter"/>
          <w:color w:val="404040"/>
          <w:sz w:val="28"/>
          <w:szCs w:val="28"/>
        </w:rPr>
      </w:pPr>
      <w:r w:rsidRPr="00D93EDE">
        <w:rPr>
          <w:rFonts w:ascii="Inter Medium" w:eastAsia="Inter" w:hAnsi="Inter Medium" w:cs="Inter"/>
          <w:color w:val="404040"/>
          <w:sz w:val="28"/>
          <w:szCs w:val="28"/>
        </w:rPr>
        <w:t xml:space="preserve">Entendiendo la integralidad de la problemática en estudio </w:t>
      </w:r>
      <w:r w:rsidR="00693002" w:rsidRPr="00D93EDE">
        <w:rPr>
          <w:rFonts w:ascii="Inter Medium" w:eastAsia="Inter" w:hAnsi="Inter Medium" w:cs="Inter"/>
          <w:color w:val="404040"/>
          <w:sz w:val="28"/>
          <w:szCs w:val="28"/>
        </w:rPr>
        <w:t xml:space="preserve">relacionada con el cambio climático, el sistema Socio-Económico y la ecología, como parte del conglomerado social no cabe duda que existen lazos invisibles que nos conectan entre si, por lo </w:t>
      </w:r>
      <w:proofErr w:type="gramStart"/>
      <w:r w:rsidR="00693002" w:rsidRPr="00D93EDE">
        <w:rPr>
          <w:rFonts w:ascii="Inter Medium" w:eastAsia="Inter" w:hAnsi="Inter Medium" w:cs="Inter"/>
          <w:color w:val="404040"/>
          <w:sz w:val="28"/>
          <w:szCs w:val="28"/>
        </w:rPr>
        <w:t>tanto</w:t>
      </w:r>
      <w:proofErr w:type="gramEnd"/>
      <w:r w:rsidR="00693002" w:rsidRPr="00D93EDE">
        <w:rPr>
          <w:rFonts w:ascii="Inter Medium" w:eastAsia="Inter" w:hAnsi="Inter Medium" w:cs="Inter"/>
          <w:color w:val="404040"/>
          <w:sz w:val="28"/>
          <w:szCs w:val="28"/>
        </w:rPr>
        <w:t xml:space="preserve"> las comunidades en este intercambio, resultan ser las mas perjudicadas por la dependencia del medio que nos rodea, por ende el compromiso obligado de cada ser humano para evitar el deterioro del medio ambiente y de paso de la misma comunidad. </w:t>
      </w:r>
    </w:p>
    <w:p w14:paraId="5ABB6EC2" w14:textId="6394EDB4" w:rsidR="00A57F5C" w:rsidRPr="00D93EDE" w:rsidRDefault="00A57F5C">
      <w:pPr>
        <w:rPr>
          <w:rFonts w:ascii="Inter Medium" w:eastAsia="Inter" w:hAnsi="Inter Medium" w:cs="Inter"/>
          <w:color w:val="404040"/>
          <w:sz w:val="28"/>
          <w:szCs w:val="28"/>
        </w:rPr>
      </w:pPr>
    </w:p>
    <w:p w14:paraId="636FFB70" w14:textId="5A0DEADA" w:rsidR="00A57F5C" w:rsidRDefault="00A57F5C">
      <w:pPr>
        <w:rPr>
          <w:rFonts w:ascii="Inter" w:eastAsia="Inter" w:hAnsi="Inter" w:cs="Inter"/>
          <w:color w:val="404040"/>
        </w:rPr>
      </w:pPr>
    </w:p>
    <w:p w14:paraId="62F78E00" w14:textId="77777777" w:rsidR="00A57F5C" w:rsidRDefault="00A57F5C">
      <w:pPr>
        <w:rPr>
          <w:rFonts w:ascii="Inter" w:eastAsia="Inter" w:hAnsi="Inter" w:cs="Inter"/>
          <w:color w:val="404040"/>
        </w:rPr>
      </w:pPr>
    </w:p>
    <w:p w14:paraId="5BA065F7" w14:textId="48675971" w:rsidR="00282680" w:rsidRDefault="00454B8A">
      <w:pPr>
        <w:numPr>
          <w:ilvl w:val="0"/>
          <w:numId w:val="2"/>
        </w:numPr>
        <w:rPr>
          <w:rFonts w:ascii="Inter Medium" w:eastAsia="Inter Medium" w:hAnsi="Inter Medium" w:cs="Inter Medium"/>
          <w:sz w:val="28"/>
          <w:szCs w:val="28"/>
        </w:rPr>
      </w:pPr>
      <w:r>
        <w:rPr>
          <w:rFonts w:ascii="Inter Medium" w:eastAsia="Inter Medium" w:hAnsi="Inter Medium" w:cs="Inter Medium"/>
          <w:sz w:val="28"/>
          <w:szCs w:val="28"/>
        </w:rPr>
        <w:t>¿Cuál es tu misión y/o tus valores?</w:t>
      </w:r>
    </w:p>
    <w:p w14:paraId="3FDF2DDA" w14:textId="6FEEC9F3" w:rsidR="00CD56DE" w:rsidRDefault="00CD56DE" w:rsidP="00CD56DE">
      <w:pPr>
        <w:ind w:left="720"/>
        <w:rPr>
          <w:rFonts w:ascii="Inter Medium" w:eastAsia="Inter Medium" w:hAnsi="Inter Medium" w:cs="Inter Medium"/>
          <w:sz w:val="28"/>
          <w:szCs w:val="28"/>
        </w:rPr>
      </w:pPr>
    </w:p>
    <w:p w14:paraId="36C6739A" w14:textId="7DDA7773" w:rsidR="00CD56DE" w:rsidRDefault="00CD56DE" w:rsidP="00CD56DE">
      <w:pPr>
        <w:ind w:left="720"/>
        <w:jc w:val="both"/>
        <w:rPr>
          <w:rFonts w:ascii="Inter Medium" w:eastAsia="Inter Medium" w:hAnsi="Inter Medium" w:cs="Inter Medium"/>
          <w:sz w:val="28"/>
          <w:szCs w:val="28"/>
        </w:rPr>
      </w:pPr>
      <w:r>
        <w:rPr>
          <w:rFonts w:ascii="Inter Medium" w:eastAsia="Inter Medium" w:hAnsi="Inter Medium" w:cs="Inter Medium"/>
          <w:sz w:val="28"/>
          <w:szCs w:val="28"/>
        </w:rPr>
        <w:t xml:space="preserve">La misión personal radica en ayudar a la comunidad para que advierta la problemática que hoy enfrentamos frente al cambio climático, haciendo entender que todos somos parte del problema, pero también parte de la solución, por lo tanto cada persona deberá adquirir compromisos a corto, mediano y largo </w:t>
      </w:r>
      <w:r>
        <w:rPr>
          <w:rFonts w:ascii="Inter Medium" w:eastAsia="Inter Medium" w:hAnsi="Inter Medium" w:cs="Inter Medium"/>
          <w:sz w:val="28"/>
          <w:szCs w:val="28"/>
        </w:rPr>
        <w:lastRenderedPageBreak/>
        <w:t>plazo, entendiendo que cada uno debemos tomar parte de esta situación de manera inmediata, si queremos dejar un mundo sino mejor por lo menos igual a como lo recibimos para las futuras generaciones.</w:t>
      </w:r>
    </w:p>
    <w:p w14:paraId="3374A01B" w14:textId="77777777" w:rsidR="00282680" w:rsidRDefault="00282680"/>
    <w:p w14:paraId="1C2EEA73" w14:textId="07B75369" w:rsidR="00282680" w:rsidRDefault="00454B8A">
      <w:pPr>
        <w:numPr>
          <w:ilvl w:val="0"/>
          <w:numId w:val="4"/>
        </w:numPr>
        <w:rPr>
          <w:rFonts w:ascii="Inter Medium" w:eastAsia="Inter Medium" w:hAnsi="Inter Medium" w:cs="Inter Medium"/>
          <w:sz w:val="28"/>
          <w:szCs w:val="28"/>
        </w:rPr>
      </w:pPr>
      <w:r>
        <w:rPr>
          <w:rFonts w:ascii="Inter Medium" w:eastAsia="Inter Medium" w:hAnsi="Inter Medium" w:cs="Inter Medium"/>
          <w:sz w:val="28"/>
          <w:szCs w:val="28"/>
        </w:rPr>
        <w:t>¿Cómo se conectan tu misión y/o valores e identidad únicos con los Objetivos Laudato Si'?</w:t>
      </w:r>
    </w:p>
    <w:p w14:paraId="1F07A383" w14:textId="77777777" w:rsidR="00CD56DE" w:rsidRDefault="00CD56DE" w:rsidP="00CD56DE">
      <w:pPr>
        <w:ind w:left="720"/>
        <w:rPr>
          <w:rFonts w:ascii="Inter Medium" w:eastAsia="Inter Medium" w:hAnsi="Inter Medium" w:cs="Inter Medium"/>
          <w:sz w:val="28"/>
          <w:szCs w:val="28"/>
        </w:rPr>
      </w:pPr>
    </w:p>
    <w:p w14:paraId="5BE2F9BD" w14:textId="502CAE8E" w:rsidR="00CD56DE" w:rsidRDefault="00CD56DE" w:rsidP="00860D08">
      <w:pPr>
        <w:ind w:left="720"/>
        <w:jc w:val="both"/>
        <w:rPr>
          <w:rFonts w:ascii="Inter Medium" w:eastAsia="Inter Medium" w:hAnsi="Inter Medium" w:cs="Inter Medium"/>
          <w:sz w:val="28"/>
          <w:szCs w:val="28"/>
        </w:rPr>
      </w:pPr>
      <w:r>
        <w:rPr>
          <w:rFonts w:ascii="Inter Medium" w:eastAsia="Inter Medium" w:hAnsi="Inter Medium" w:cs="Inter Medium"/>
          <w:sz w:val="28"/>
          <w:szCs w:val="28"/>
        </w:rPr>
        <w:t xml:space="preserve">La misión y mi identidad se conecta con los siete </w:t>
      </w:r>
      <w:proofErr w:type="gramStart"/>
      <w:r>
        <w:rPr>
          <w:rFonts w:ascii="Inter Medium" w:eastAsia="Inter Medium" w:hAnsi="Inter Medium" w:cs="Inter Medium"/>
          <w:sz w:val="28"/>
          <w:szCs w:val="28"/>
        </w:rPr>
        <w:t>objetivos  Laudatos</w:t>
      </w:r>
      <w:proofErr w:type="gramEnd"/>
      <w:r>
        <w:rPr>
          <w:rFonts w:ascii="Inter Medium" w:eastAsia="Inter Medium" w:hAnsi="Inter Medium" w:cs="Inter Medium"/>
          <w:sz w:val="28"/>
          <w:szCs w:val="28"/>
        </w:rPr>
        <w:t xml:space="preserve"> Si de manera</w:t>
      </w:r>
      <w:r w:rsidR="009A6054">
        <w:rPr>
          <w:rFonts w:ascii="Inter Medium" w:eastAsia="Inter Medium" w:hAnsi="Inter Medium" w:cs="Inter Medium"/>
          <w:sz w:val="28"/>
          <w:szCs w:val="28"/>
        </w:rPr>
        <w:t xml:space="preserve"> social,</w:t>
      </w:r>
      <w:r>
        <w:rPr>
          <w:rFonts w:ascii="Inter Medium" w:eastAsia="Inter Medium" w:hAnsi="Inter Medium" w:cs="Inter Medium"/>
          <w:sz w:val="28"/>
          <w:szCs w:val="28"/>
        </w:rPr>
        <w:t xml:space="preserve"> personal y familiar, bajo el entendido</w:t>
      </w:r>
      <w:r w:rsidR="00B57E3B">
        <w:rPr>
          <w:rFonts w:ascii="Inter Medium" w:eastAsia="Inter Medium" w:hAnsi="Inter Medium" w:cs="Inter Medium"/>
          <w:sz w:val="28"/>
          <w:szCs w:val="28"/>
        </w:rPr>
        <w:t xml:space="preserve"> </w:t>
      </w:r>
      <w:r w:rsidR="00860D08">
        <w:rPr>
          <w:rFonts w:ascii="Inter Medium" w:eastAsia="Inter Medium" w:hAnsi="Inter Medium" w:cs="Inter Medium"/>
          <w:sz w:val="28"/>
          <w:szCs w:val="28"/>
        </w:rPr>
        <w:t>que siendo campesino conozco la problemática social, política y económica que vive el país y los objetivos hacen referencia a cada uno de los problemas que se generan cuando interactuamos como sociedad</w:t>
      </w:r>
      <w:r w:rsidR="009A6054">
        <w:rPr>
          <w:rFonts w:ascii="Inter Medium" w:eastAsia="Inter Medium" w:hAnsi="Inter Medium" w:cs="Inter Medium"/>
          <w:sz w:val="28"/>
          <w:szCs w:val="28"/>
        </w:rPr>
        <w:t>.</w:t>
      </w:r>
    </w:p>
    <w:p w14:paraId="6D3BC3E4" w14:textId="77777777" w:rsidR="00CD56DE" w:rsidRDefault="00CD56DE" w:rsidP="00CD56DE">
      <w:pPr>
        <w:rPr>
          <w:rFonts w:ascii="Inter Medium" w:eastAsia="Inter Medium" w:hAnsi="Inter Medium" w:cs="Inter Medium"/>
          <w:sz w:val="28"/>
          <w:szCs w:val="28"/>
        </w:rPr>
      </w:pPr>
    </w:p>
    <w:p w14:paraId="4EE511EC" w14:textId="77777777" w:rsidR="00282680" w:rsidRDefault="00282680">
      <w:pPr>
        <w:rPr>
          <w:rFonts w:ascii="Inter" w:eastAsia="Inter" w:hAnsi="Inter" w:cs="Inter"/>
        </w:rPr>
      </w:pPr>
    </w:p>
    <w:p w14:paraId="44ED63E6" w14:textId="2E3F842C" w:rsidR="00282680" w:rsidRDefault="00454B8A">
      <w:pPr>
        <w:numPr>
          <w:ilvl w:val="0"/>
          <w:numId w:val="3"/>
        </w:numPr>
        <w:rPr>
          <w:rFonts w:ascii="Inter Medium" w:eastAsia="Inter Medium" w:hAnsi="Inter Medium" w:cs="Inter Medium"/>
          <w:sz w:val="28"/>
          <w:szCs w:val="28"/>
        </w:rPr>
      </w:pPr>
      <w:r>
        <w:rPr>
          <w:rFonts w:ascii="Inter Medium" w:eastAsia="Inter Medium" w:hAnsi="Inter Medium" w:cs="Inter Medium"/>
          <w:sz w:val="28"/>
          <w:szCs w:val="28"/>
        </w:rPr>
        <w:t>¿Por qué te sientes llamado a unirte a la Plataforma de Acción Laudato Si' en tu camino hacia la ecología integral?</w:t>
      </w:r>
    </w:p>
    <w:p w14:paraId="55BE4A79" w14:textId="003BF088" w:rsidR="009A6054" w:rsidRDefault="009A6054" w:rsidP="009A6054">
      <w:pPr>
        <w:ind w:left="720"/>
        <w:rPr>
          <w:rFonts w:ascii="Inter Medium" w:eastAsia="Inter Medium" w:hAnsi="Inter Medium" w:cs="Inter Medium"/>
          <w:sz w:val="28"/>
          <w:szCs w:val="28"/>
        </w:rPr>
      </w:pPr>
    </w:p>
    <w:p w14:paraId="358446F0" w14:textId="32638C33" w:rsidR="00860D08" w:rsidRDefault="009A6054" w:rsidP="00A9286F">
      <w:pPr>
        <w:ind w:left="720"/>
        <w:jc w:val="both"/>
        <w:rPr>
          <w:rFonts w:ascii="Inter Medium" w:eastAsia="Inter Medium" w:hAnsi="Inter Medium" w:cs="Inter Medium"/>
          <w:sz w:val="28"/>
          <w:szCs w:val="28"/>
        </w:rPr>
      </w:pPr>
      <w:r>
        <w:rPr>
          <w:rFonts w:ascii="Inter Medium" w:eastAsia="Inter Medium" w:hAnsi="Inter Medium" w:cs="Inter Medium"/>
          <w:sz w:val="28"/>
          <w:szCs w:val="28"/>
        </w:rPr>
        <w:t xml:space="preserve">Ese llamado para unirme </w:t>
      </w:r>
      <w:r w:rsidR="00A9286F">
        <w:rPr>
          <w:rFonts w:ascii="Inter Medium" w:eastAsia="Inter Medium" w:hAnsi="Inter Medium" w:cs="Inter Medium"/>
          <w:sz w:val="28"/>
          <w:szCs w:val="28"/>
        </w:rPr>
        <w:t>a la Accion Laudato Si, hacia la Ecología Integral, nace al encontrar la relación entre la crisis ambiental y social, y como quiera que están íntimamente relacionadas, no podemos desligarnos de dicha crisis, por lo tanto, al estar hablando de un problema, lógico es que saldremos afectados como sociedad, por ende, a actuar en procura de mitigar esa afectación.</w:t>
      </w:r>
    </w:p>
    <w:p w14:paraId="22053975" w14:textId="3D7A05CF" w:rsidR="00860D08" w:rsidRDefault="00860D08" w:rsidP="00860D08">
      <w:pPr>
        <w:rPr>
          <w:rFonts w:ascii="Inter Medium" w:eastAsia="Inter Medium" w:hAnsi="Inter Medium" w:cs="Inter Medium"/>
          <w:sz w:val="28"/>
          <w:szCs w:val="28"/>
        </w:rPr>
      </w:pPr>
    </w:p>
    <w:p w14:paraId="0D3DBAE8" w14:textId="77777777" w:rsidR="00860D08" w:rsidRDefault="00860D08" w:rsidP="00860D08">
      <w:pPr>
        <w:rPr>
          <w:rFonts w:ascii="Inter Medium" w:eastAsia="Inter Medium" w:hAnsi="Inter Medium" w:cs="Inter Medium"/>
          <w:sz w:val="28"/>
          <w:szCs w:val="28"/>
        </w:rPr>
      </w:pPr>
    </w:p>
    <w:p w14:paraId="621E4E3D" w14:textId="77777777" w:rsidR="00282680" w:rsidRDefault="00282680">
      <w:pPr>
        <w:rPr>
          <w:rFonts w:ascii="Inter Medium" w:eastAsia="Inter Medium" w:hAnsi="Inter Medium" w:cs="Inter Medium"/>
          <w:sz w:val="28"/>
          <w:szCs w:val="28"/>
        </w:rPr>
      </w:pPr>
    </w:p>
    <w:p w14:paraId="3FAC5247" w14:textId="77777777" w:rsidR="00282680" w:rsidRDefault="00454B8A">
      <w:pPr>
        <w:numPr>
          <w:ilvl w:val="0"/>
          <w:numId w:val="1"/>
        </w:numPr>
        <w:rPr>
          <w:rFonts w:ascii="Inter Medium" w:eastAsia="Inter Medium" w:hAnsi="Inter Medium" w:cs="Inter Medium"/>
          <w:sz w:val="28"/>
          <w:szCs w:val="28"/>
        </w:rPr>
      </w:pPr>
      <w:r>
        <w:rPr>
          <w:rFonts w:ascii="Inter Medium" w:eastAsia="Inter Medium" w:hAnsi="Inter Medium" w:cs="Inter Medium"/>
          <w:sz w:val="28"/>
          <w:szCs w:val="28"/>
        </w:rPr>
        <w:t>Tanto si ya has estado actuando sobre Laudato Si' durante algún tiempo como si acabas de empezar tu camino, ¿cuáles son tus iniciativas existentes o los esfuerzos que ya has comenzado?</w:t>
      </w:r>
    </w:p>
    <w:p w14:paraId="5826E1C9" w14:textId="77777777" w:rsidR="00282680" w:rsidRDefault="00282680" w:rsidP="00511CAC">
      <w:pPr>
        <w:spacing w:line="276" w:lineRule="auto"/>
        <w:jc w:val="both"/>
        <w:rPr>
          <w:rFonts w:ascii="Inter" w:eastAsia="Inter" w:hAnsi="Inter" w:cs="Inter"/>
          <w:sz w:val="28"/>
          <w:szCs w:val="28"/>
          <w:highlight w:val="white"/>
        </w:rPr>
      </w:pPr>
    </w:p>
    <w:p w14:paraId="6FF3AA2F" w14:textId="77777777" w:rsidR="0084264C" w:rsidRDefault="0084264C" w:rsidP="00511CAC">
      <w:pPr>
        <w:spacing w:line="276" w:lineRule="auto"/>
        <w:jc w:val="both"/>
        <w:rPr>
          <w:rFonts w:ascii="Inter" w:eastAsia="Inter" w:hAnsi="Inter" w:cs="Inter"/>
          <w:sz w:val="28"/>
          <w:szCs w:val="28"/>
          <w:highlight w:val="white"/>
        </w:rPr>
      </w:pPr>
    </w:p>
    <w:p w14:paraId="47440241" w14:textId="77777777" w:rsidR="0084264C" w:rsidRDefault="0084264C" w:rsidP="00511CAC">
      <w:pPr>
        <w:spacing w:line="276" w:lineRule="auto"/>
        <w:jc w:val="both"/>
        <w:rPr>
          <w:rFonts w:ascii="Inter" w:eastAsia="Inter" w:hAnsi="Inter" w:cs="Inter"/>
          <w:sz w:val="28"/>
          <w:szCs w:val="28"/>
          <w:highlight w:val="white"/>
        </w:rPr>
      </w:pPr>
      <w:r>
        <w:rPr>
          <w:rFonts w:ascii="Inter" w:eastAsia="Inter" w:hAnsi="Inter" w:cs="Inter"/>
          <w:sz w:val="28"/>
          <w:szCs w:val="28"/>
          <w:highlight w:val="white"/>
        </w:rPr>
        <w:t xml:space="preserve">Como </w:t>
      </w:r>
      <w:r w:rsidR="00511CAC">
        <w:rPr>
          <w:rFonts w:ascii="Inter" w:eastAsia="Inter" w:hAnsi="Inter" w:cs="Inter"/>
          <w:sz w:val="28"/>
          <w:szCs w:val="28"/>
          <w:highlight w:val="white"/>
        </w:rPr>
        <w:t>principiante Laudato</w:t>
      </w:r>
      <w:r>
        <w:rPr>
          <w:rFonts w:ascii="Inter" w:eastAsia="Inter" w:hAnsi="Inter" w:cs="Inter"/>
          <w:sz w:val="28"/>
          <w:szCs w:val="28"/>
          <w:highlight w:val="white"/>
        </w:rPr>
        <w:t xml:space="preserve"> Si, la primera </w:t>
      </w:r>
      <w:r w:rsidR="00511CAC">
        <w:rPr>
          <w:rFonts w:ascii="Inter" w:eastAsia="Inter" w:hAnsi="Inter" w:cs="Inter"/>
          <w:sz w:val="28"/>
          <w:szCs w:val="28"/>
          <w:highlight w:val="white"/>
        </w:rPr>
        <w:t>iniciativa fue</w:t>
      </w:r>
      <w:r>
        <w:rPr>
          <w:rFonts w:ascii="Inter" w:eastAsia="Inter" w:hAnsi="Inter" w:cs="Inter"/>
          <w:sz w:val="28"/>
          <w:szCs w:val="28"/>
          <w:highlight w:val="white"/>
        </w:rPr>
        <w:t xml:space="preserve"> lograr la certificación como animador Laudato Si, con  lo cual me empodera para actuar frente a la problemática que afrontamos</w:t>
      </w:r>
      <w:r w:rsidR="00511CAC">
        <w:rPr>
          <w:rFonts w:ascii="Inter" w:eastAsia="Inter" w:hAnsi="Inter" w:cs="Inter"/>
          <w:sz w:val="28"/>
          <w:szCs w:val="28"/>
          <w:highlight w:val="white"/>
        </w:rPr>
        <w:t xml:space="preserve">  con el cambio climático lo que me llevo a replantear acciones en mi vida, participando activamente con la comunidad y la iglesia,  </w:t>
      </w:r>
      <w:r w:rsidR="00511CAC">
        <w:rPr>
          <w:rFonts w:ascii="Inter" w:eastAsia="Inter" w:hAnsi="Inter" w:cs="Inter"/>
          <w:sz w:val="28"/>
          <w:szCs w:val="28"/>
          <w:highlight w:val="white"/>
        </w:rPr>
        <w:lastRenderedPageBreak/>
        <w:t>primeramente consiguiendo la certificación  como Eco parroquia, llevando a cabo el plan de acción de mejoramiento  en cada uno de los objetivos Laudato Si para  el actual y años venideros.</w:t>
      </w:r>
    </w:p>
    <w:p w14:paraId="7679CB57" w14:textId="77777777" w:rsidR="00F60540" w:rsidRDefault="00F60540" w:rsidP="00511CAC">
      <w:pPr>
        <w:spacing w:line="276" w:lineRule="auto"/>
        <w:jc w:val="both"/>
        <w:rPr>
          <w:rFonts w:ascii="Inter" w:eastAsia="Inter" w:hAnsi="Inter" w:cs="Inter"/>
          <w:sz w:val="28"/>
          <w:szCs w:val="28"/>
          <w:highlight w:val="white"/>
        </w:rPr>
      </w:pPr>
    </w:p>
    <w:p w14:paraId="375C749A" w14:textId="77777777" w:rsidR="00F60540" w:rsidRDefault="00F60540" w:rsidP="00511CAC">
      <w:pPr>
        <w:spacing w:line="276" w:lineRule="auto"/>
        <w:jc w:val="both"/>
        <w:rPr>
          <w:rFonts w:ascii="Inter" w:eastAsia="Inter" w:hAnsi="Inter" w:cs="Inter"/>
          <w:sz w:val="28"/>
          <w:szCs w:val="28"/>
          <w:highlight w:val="white"/>
        </w:rPr>
      </w:pPr>
    </w:p>
    <w:p w14:paraId="0F3159C2" w14:textId="77777777" w:rsidR="00F60540" w:rsidRDefault="00F60540" w:rsidP="00511CAC">
      <w:pPr>
        <w:spacing w:line="276" w:lineRule="auto"/>
        <w:jc w:val="both"/>
        <w:rPr>
          <w:rFonts w:ascii="Inter" w:eastAsia="Inter" w:hAnsi="Inter" w:cs="Inter"/>
          <w:sz w:val="28"/>
          <w:szCs w:val="28"/>
          <w:highlight w:val="white"/>
        </w:rPr>
      </w:pPr>
    </w:p>
    <w:p w14:paraId="71CA8065" w14:textId="77777777" w:rsidR="00F60540" w:rsidRDefault="00F60540" w:rsidP="00511CAC">
      <w:pPr>
        <w:spacing w:line="276" w:lineRule="auto"/>
        <w:jc w:val="both"/>
        <w:rPr>
          <w:rFonts w:ascii="Inter" w:eastAsia="Inter" w:hAnsi="Inter" w:cs="Inter"/>
          <w:sz w:val="28"/>
          <w:szCs w:val="28"/>
          <w:highlight w:val="white"/>
        </w:rPr>
      </w:pPr>
    </w:p>
    <w:p w14:paraId="76C1A1AA" w14:textId="77777777" w:rsidR="00F60540" w:rsidRDefault="00F60540" w:rsidP="00511CAC">
      <w:pPr>
        <w:spacing w:line="276" w:lineRule="auto"/>
        <w:jc w:val="both"/>
        <w:rPr>
          <w:rFonts w:ascii="Inter" w:eastAsia="Inter" w:hAnsi="Inter" w:cs="Inter"/>
          <w:sz w:val="28"/>
          <w:szCs w:val="28"/>
          <w:highlight w:val="white"/>
        </w:rPr>
      </w:pPr>
    </w:p>
    <w:p w14:paraId="7D2BCDEA" w14:textId="77777777" w:rsidR="00F60540" w:rsidRDefault="00F60540" w:rsidP="00511CAC">
      <w:pPr>
        <w:spacing w:line="276" w:lineRule="auto"/>
        <w:jc w:val="both"/>
        <w:rPr>
          <w:rFonts w:ascii="Inter" w:eastAsia="Inter" w:hAnsi="Inter" w:cs="Inter"/>
          <w:sz w:val="28"/>
          <w:szCs w:val="28"/>
          <w:highlight w:val="white"/>
        </w:rPr>
      </w:pPr>
    </w:p>
    <w:p w14:paraId="2D02200F" w14:textId="77777777" w:rsidR="00F60540" w:rsidRDefault="00F60540" w:rsidP="00511CAC">
      <w:pPr>
        <w:spacing w:line="276" w:lineRule="auto"/>
        <w:jc w:val="both"/>
        <w:rPr>
          <w:rFonts w:ascii="Inter" w:eastAsia="Inter" w:hAnsi="Inter" w:cs="Inter"/>
          <w:sz w:val="28"/>
          <w:szCs w:val="28"/>
          <w:highlight w:val="white"/>
        </w:rPr>
      </w:pPr>
    </w:p>
    <w:p w14:paraId="71E3681A" w14:textId="77777777" w:rsidR="00F60540" w:rsidRDefault="00F60540" w:rsidP="00511CAC">
      <w:pPr>
        <w:spacing w:line="276" w:lineRule="auto"/>
        <w:jc w:val="both"/>
        <w:rPr>
          <w:rFonts w:ascii="Inter" w:eastAsia="Inter" w:hAnsi="Inter" w:cs="Inter"/>
          <w:sz w:val="28"/>
          <w:szCs w:val="28"/>
          <w:highlight w:val="white"/>
        </w:rPr>
      </w:pPr>
    </w:p>
    <w:p w14:paraId="55C19756" w14:textId="77777777" w:rsidR="00F60540" w:rsidRDefault="00F60540" w:rsidP="00511CAC">
      <w:pPr>
        <w:spacing w:line="276" w:lineRule="auto"/>
        <w:jc w:val="both"/>
        <w:rPr>
          <w:rFonts w:ascii="Inter" w:eastAsia="Inter" w:hAnsi="Inter" w:cs="Inter"/>
          <w:sz w:val="28"/>
          <w:szCs w:val="28"/>
          <w:highlight w:val="white"/>
        </w:rPr>
      </w:pPr>
    </w:p>
    <w:p w14:paraId="2EFDDA4B" w14:textId="77777777" w:rsidR="00F60540" w:rsidRDefault="00F60540" w:rsidP="00511CAC">
      <w:pPr>
        <w:spacing w:line="276" w:lineRule="auto"/>
        <w:jc w:val="both"/>
        <w:rPr>
          <w:rFonts w:ascii="Inter" w:eastAsia="Inter" w:hAnsi="Inter" w:cs="Inter"/>
          <w:sz w:val="28"/>
          <w:szCs w:val="28"/>
          <w:highlight w:val="white"/>
        </w:rPr>
      </w:pPr>
    </w:p>
    <w:p w14:paraId="7C2EDAA4" w14:textId="77777777" w:rsidR="00F60540" w:rsidRDefault="00F60540" w:rsidP="00511CAC">
      <w:pPr>
        <w:spacing w:line="276" w:lineRule="auto"/>
        <w:jc w:val="both"/>
        <w:rPr>
          <w:rFonts w:ascii="Inter" w:eastAsia="Inter" w:hAnsi="Inter" w:cs="Inter"/>
          <w:sz w:val="28"/>
          <w:szCs w:val="28"/>
          <w:highlight w:val="white"/>
        </w:rPr>
      </w:pPr>
    </w:p>
    <w:p w14:paraId="4B4145AD" w14:textId="77777777" w:rsidR="00F60540" w:rsidRDefault="00F60540" w:rsidP="00511CAC">
      <w:pPr>
        <w:spacing w:line="276" w:lineRule="auto"/>
        <w:jc w:val="both"/>
        <w:rPr>
          <w:rFonts w:ascii="Inter" w:eastAsia="Inter" w:hAnsi="Inter" w:cs="Inter"/>
          <w:sz w:val="28"/>
          <w:szCs w:val="28"/>
          <w:highlight w:val="white"/>
        </w:rPr>
      </w:pPr>
    </w:p>
    <w:p w14:paraId="7B866475" w14:textId="77777777" w:rsidR="00F60540" w:rsidRDefault="00F60540" w:rsidP="00511CAC">
      <w:pPr>
        <w:spacing w:line="276" w:lineRule="auto"/>
        <w:jc w:val="both"/>
        <w:rPr>
          <w:rFonts w:ascii="Inter" w:eastAsia="Inter" w:hAnsi="Inter" w:cs="Inter"/>
          <w:sz w:val="28"/>
          <w:szCs w:val="28"/>
          <w:highlight w:val="white"/>
        </w:rPr>
      </w:pPr>
    </w:p>
    <w:p w14:paraId="4F0CAED0" w14:textId="77777777" w:rsidR="00F60540" w:rsidRDefault="00F60540" w:rsidP="00511CAC">
      <w:pPr>
        <w:spacing w:line="276" w:lineRule="auto"/>
        <w:jc w:val="both"/>
        <w:rPr>
          <w:rFonts w:ascii="Inter" w:eastAsia="Inter" w:hAnsi="Inter" w:cs="Inter"/>
          <w:sz w:val="28"/>
          <w:szCs w:val="28"/>
          <w:highlight w:val="white"/>
        </w:rPr>
      </w:pPr>
    </w:p>
    <w:p w14:paraId="416839EB" w14:textId="77777777" w:rsidR="00F60540" w:rsidRDefault="00F60540" w:rsidP="00511CAC">
      <w:pPr>
        <w:spacing w:line="276" w:lineRule="auto"/>
        <w:jc w:val="both"/>
        <w:rPr>
          <w:rFonts w:ascii="Inter" w:eastAsia="Inter" w:hAnsi="Inter" w:cs="Inter"/>
          <w:sz w:val="28"/>
          <w:szCs w:val="28"/>
          <w:highlight w:val="white"/>
        </w:rPr>
      </w:pPr>
    </w:p>
    <w:p w14:paraId="72DB0D33" w14:textId="77777777" w:rsidR="00F60540" w:rsidRDefault="00F60540" w:rsidP="00511CAC">
      <w:pPr>
        <w:spacing w:line="276" w:lineRule="auto"/>
        <w:jc w:val="both"/>
        <w:rPr>
          <w:rFonts w:ascii="Inter" w:eastAsia="Inter" w:hAnsi="Inter" w:cs="Inter"/>
          <w:sz w:val="28"/>
          <w:szCs w:val="28"/>
          <w:highlight w:val="white"/>
        </w:rPr>
      </w:pPr>
    </w:p>
    <w:p w14:paraId="1957BA8C" w14:textId="77777777" w:rsidR="00F60540" w:rsidRDefault="00F60540" w:rsidP="00511CAC">
      <w:pPr>
        <w:spacing w:line="276" w:lineRule="auto"/>
        <w:jc w:val="both"/>
        <w:rPr>
          <w:rFonts w:ascii="Inter" w:eastAsia="Inter" w:hAnsi="Inter" w:cs="Inter"/>
          <w:sz w:val="28"/>
          <w:szCs w:val="28"/>
          <w:highlight w:val="white"/>
        </w:rPr>
      </w:pPr>
    </w:p>
    <w:tbl>
      <w:tblPr>
        <w:tblStyle w:val="Tablaconcuadrcula"/>
        <w:tblW w:w="0" w:type="auto"/>
        <w:tblLook w:val="04A0" w:firstRow="1" w:lastRow="0" w:firstColumn="1" w:lastColumn="0" w:noHBand="0" w:noVBand="1"/>
      </w:tblPr>
      <w:tblGrid>
        <w:gridCol w:w="2056"/>
        <w:gridCol w:w="2965"/>
        <w:gridCol w:w="2049"/>
        <w:gridCol w:w="1946"/>
      </w:tblGrid>
      <w:tr w:rsidR="00F60540" w14:paraId="55014385" w14:textId="77777777" w:rsidTr="007D3F09">
        <w:tc>
          <w:tcPr>
            <w:tcW w:w="2146" w:type="dxa"/>
          </w:tcPr>
          <w:p w14:paraId="559C596F" w14:textId="77777777" w:rsidR="00F60540" w:rsidRDefault="00F60540" w:rsidP="007D3F09">
            <w:pPr>
              <w:rPr>
                <w:lang w:val="es-ES"/>
              </w:rPr>
            </w:pPr>
            <w:r>
              <w:rPr>
                <w:lang w:val="es-ES"/>
              </w:rPr>
              <w:t>OBJETIVOS</w:t>
            </w:r>
          </w:p>
        </w:tc>
        <w:tc>
          <w:tcPr>
            <w:tcW w:w="3378" w:type="dxa"/>
          </w:tcPr>
          <w:p w14:paraId="6A1FE996" w14:textId="77777777" w:rsidR="00F60540" w:rsidRDefault="00F60540" w:rsidP="007D3F09">
            <w:pPr>
              <w:rPr>
                <w:lang w:val="es-ES"/>
              </w:rPr>
            </w:pPr>
            <w:r>
              <w:rPr>
                <w:lang w:val="es-ES"/>
              </w:rPr>
              <w:t>ACCIONES ACTUALES</w:t>
            </w:r>
          </w:p>
        </w:tc>
        <w:tc>
          <w:tcPr>
            <w:tcW w:w="1828" w:type="dxa"/>
          </w:tcPr>
          <w:p w14:paraId="65511FC4" w14:textId="77777777" w:rsidR="00F60540" w:rsidRDefault="00F60540" w:rsidP="007D3F09">
            <w:pPr>
              <w:rPr>
                <w:lang w:val="es-ES"/>
              </w:rPr>
            </w:pPr>
            <w:r>
              <w:rPr>
                <w:lang w:val="es-ES"/>
              </w:rPr>
              <w:t>QUE ESTA FUNCIONANDO BIEN</w:t>
            </w:r>
          </w:p>
        </w:tc>
        <w:tc>
          <w:tcPr>
            <w:tcW w:w="1476" w:type="dxa"/>
          </w:tcPr>
          <w:p w14:paraId="743CA134" w14:textId="77777777" w:rsidR="00F60540" w:rsidRDefault="00F60540" w:rsidP="007D3F09">
            <w:pPr>
              <w:rPr>
                <w:lang w:val="es-ES"/>
              </w:rPr>
            </w:pPr>
            <w:r>
              <w:rPr>
                <w:lang w:val="es-ES"/>
              </w:rPr>
              <w:t>AREAS DE MEJORA</w:t>
            </w:r>
          </w:p>
        </w:tc>
      </w:tr>
      <w:tr w:rsidR="00F60540" w14:paraId="1BF1F1A5" w14:textId="77777777" w:rsidTr="007D3F09">
        <w:tc>
          <w:tcPr>
            <w:tcW w:w="2146" w:type="dxa"/>
          </w:tcPr>
          <w:p w14:paraId="2C883A6E" w14:textId="6DDDCA10" w:rsidR="00F60540" w:rsidRDefault="00CA753A" w:rsidP="007D3F09">
            <w:pPr>
              <w:jc w:val="both"/>
              <w:rPr>
                <w:lang w:val="es-ES"/>
              </w:rPr>
            </w:pPr>
            <w:r>
              <w:rPr>
                <w:lang w:val="es-ES"/>
              </w:rPr>
              <w:t>1-</w:t>
            </w:r>
            <w:r w:rsidR="00F60540">
              <w:rPr>
                <w:lang w:val="es-ES"/>
              </w:rPr>
              <w:t>La respuesta al clamor de la tierra</w:t>
            </w:r>
          </w:p>
        </w:tc>
        <w:tc>
          <w:tcPr>
            <w:tcW w:w="3378" w:type="dxa"/>
          </w:tcPr>
          <w:p w14:paraId="01366422" w14:textId="77777777" w:rsidR="00F60540" w:rsidRDefault="00F60540" w:rsidP="00F60540">
            <w:pPr>
              <w:pStyle w:val="Prrafodelista"/>
              <w:numPr>
                <w:ilvl w:val="0"/>
                <w:numId w:val="7"/>
              </w:numPr>
              <w:jc w:val="both"/>
              <w:rPr>
                <w:lang w:val="es-ES"/>
              </w:rPr>
            </w:pPr>
            <w:r w:rsidRPr="00F13151">
              <w:rPr>
                <w:lang w:val="es-ES"/>
              </w:rPr>
              <w:t>Garantizar aplicación sensata</w:t>
            </w:r>
            <w:r>
              <w:rPr>
                <w:lang w:val="es-ES"/>
              </w:rPr>
              <w:t xml:space="preserve"> de</w:t>
            </w:r>
            <w:r w:rsidRPr="00F13151">
              <w:rPr>
                <w:lang w:val="es-ES"/>
              </w:rPr>
              <w:t xml:space="preserve"> fertilizantes</w:t>
            </w:r>
            <w:r>
              <w:rPr>
                <w:lang w:val="es-ES"/>
              </w:rPr>
              <w:t xml:space="preserve"> y fumigaciones orgánicas.</w:t>
            </w:r>
          </w:p>
          <w:p w14:paraId="1EAC1B7C" w14:textId="77777777" w:rsidR="00F60540" w:rsidRPr="00F13151" w:rsidRDefault="00F60540" w:rsidP="00F60540">
            <w:pPr>
              <w:pStyle w:val="Prrafodelista"/>
              <w:numPr>
                <w:ilvl w:val="0"/>
                <w:numId w:val="7"/>
              </w:numPr>
              <w:jc w:val="both"/>
              <w:rPr>
                <w:lang w:val="es-ES"/>
              </w:rPr>
            </w:pPr>
            <w:r>
              <w:rPr>
                <w:lang w:val="es-ES"/>
              </w:rPr>
              <w:t xml:space="preserve">Capacitar a las personas e incorporarlos a programas de vigilancia y protección de animales silvestres. </w:t>
            </w:r>
          </w:p>
          <w:p w14:paraId="4BA72130" w14:textId="77777777" w:rsidR="00F60540" w:rsidRDefault="00F60540" w:rsidP="00F60540">
            <w:pPr>
              <w:pStyle w:val="Prrafodelista"/>
              <w:numPr>
                <w:ilvl w:val="0"/>
                <w:numId w:val="7"/>
              </w:numPr>
              <w:jc w:val="both"/>
              <w:rPr>
                <w:lang w:val="es-ES"/>
              </w:rPr>
            </w:pPr>
            <w:r>
              <w:rPr>
                <w:lang w:val="es-ES"/>
              </w:rPr>
              <w:t xml:space="preserve">Proteger y fomentar cultivo de abejas. </w:t>
            </w:r>
          </w:p>
          <w:p w14:paraId="65B11C2B" w14:textId="77777777" w:rsidR="00F60540" w:rsidRDefault="00F60540" w:rsidP="00F60540">
            <w:pPr>
              <w:pStyle w:val="Prrafodelista"/>
              <w:numPr>
                <w:ilvl w:val="0"/>
                <w:numId w:val="7"/>
              </w:numPr>
              <w:jc w:val="both"/>
              <w:rPr>
                <w:lang w:val="es-ES"/>
              </w:rPr>
            </w:pPr>
            <w:r>
              <w:rPr>
                <w:lang w:val="es-ES"/>
              </w:rPr>
              <w:t xml:space="preserve">Capacitar a las personas sobre </w:t>
            </w:r>
            <w:r>
              <w:rPr>
                <w:lang w:val="es-ES"/>
              </w:rPr>
              <w:lastRenderedPageBreak/>
              <w:t xml:space="preserve">manejo adecuado de aguas. </w:t>
            </w:r>
          </w:p>
        </w:tc>
        <w:tc>
          <w:tcPr>
            <w:tcW w:w="1828" w:type="dxa"/>
          </w:tcPr>
          <w:p w14:paraId="56928B2A" w14:textId="77777777" w:rsidR="00F60540" w:rsidRDefault="00F60540" w:rsidP="007D3F09">
            <w:pPr>
              <w:jc w:val="both"/>
              <w:rPr>
                <w:lang w:val="es-ES"/>
              </w:rPr>
            </w:pPr>
          </w:p>
          <w:p w14:paraId="4EF1B987" w14:textId="77777777" w:rsidR="00F60540" w:rsidRDefault="00F60540" w:rsidP="007D3F09">
            <w:pPr>
              <w:jc w:val="both"/>
              <w:rPr>
                <w:lang w:val="es-ES"/>
              </w:rPr>
            </w:pPr>
          </w:p>
          <w:p w14:paraId="2A673FC5" w14:textId="77777777" w:rsidR="00F60540" w:rsidRDefault="00F60540" w:rsidP="007D3F09">
            <w:pPr>
              <w:jc w:val="both"/>
              <w:rPr>
                <w:lang w:val="es-ES"/>
              </w:rPr>
            </w:pPr>
            <w:r>
              <w:rPr>
                <w:lang w:val="es-ES"/>
              </w:rPr>
              <w:t>Capacitar a la población, porque no esta implementada ninguna política.</w:t>
            </w:r>
          </w:p>
        </w:tc>
        <w:tc>
          <w:tcPr>
            <w:tcW w:w="1476" w:type="dxa"/>
          </w:tcPr>
          <w:p w14:paraId="5606263B" w14:textId="77777777" w:rsidR="00F60540" w:rsidRDefault="00F60540" w:rsidP="007D3F09">
            <w:pPr>
              <w:jc w:val="both"/>
              <w:rPr>
                <w:lang w:val="es-ES"/>
              </w:rPr>
            </w:pPr>
          </w:p>
          <w:p w14:paraId="44F59214" w14:textId="77777777" w:rsidR="00F60540" w:rsidRDefault="00F60540" w:rsidP="007D3F09">
            <w:pPr>
              <w:jc w:val="both"/>
              <w:rPr>
                <w:lang w:val="es-ES"/>
              </w:rPr>
            </w:pPr>
            <w:r>
              <w:rPr>
                <w:lang w:val="es-ES"/>
              </w:rPr>
              <w:t>Areas agropecuarias</w:t>
            </w:r>
          </w:p>
        </w:tc>
      </w:tr>
      <w:tr w:rsidR="00F60540" w14:paraId="0485E9DA" w14:textId="77777777" w:rsidTr="007D3F09">
        <w:tc>
          <w:tcPr>
            <w:tcW w:w="2146" w:type="dxa"/>
          </w:tcPr>
          <w:p w14:paraId="2BCFFB65" w14:textId="6E79C582" w:rsidR="00F60540" w:rsidRDefault="00CA753A" w:rsidP="007D3F09">
            <w:pPr>
              <w:jc w:val="both"/>
              <w:rPr>
                <w:lang w:val="es-ES"/>
              </w:rPr>
            </w:pPr>
            <w:r>
              <w:rPr>
                <w:lang w:val="es-ES"/>
              </w:rPr>
              <w:t>2-</w:t>
            </w:r>
            <w:r w:rsidR="00F60540">
              <w:rPr>
                <w:lang w:val="es-ES"/>
              </w:rPr>
              <w:t>La respuesta al clamor de los pobres</w:t>
            </w:r>
          </w:p>
        </w:tc>
        <w:tc>
          <w:tcPr>
            <w:tcW w:w="3378" w:type="dxa"/>
          </w:tcPr>
          <w:p w14:paraId="64EC0ADC" w14:textId="77777777" w:rsidR="00F60540" w:rsidRDefault="00F60540" w:rsidP="00F60540">
            <w:pPr>
              <w:pStyle w:val="Prrafodelista"/>
              <w:numPr>
                <w:ilvl w:val="0"/>
                <w:numId w:val="8"/>
              </w:numPr>
              <w:jc w:val="both"/>
              <w:rPr>
                <w:lang w:val="es-ES"/>
              </w:rPr>
            </w:pPr>
            <w:r>
              <w:rPr>
                <w:lang w:val="es-ES"/>
              </w:rPr>
              <w:t>Dar la importancia del caso a las personas de escasos recursos, capacitándolos, y permitiéndoles participar en la elaboración de los programas de superación.</w:t>
            </w:r>
          </w:p>
          <w:p w14:paraId="4E698A77" w14:textId="77777777" w:rsidR="00F60540" w:rsidRPr="00FB493F" w:rsidRDefault="00F60540" w:rsidP="00F60540">
            <w:pPr>
              <w:pStyle w:val="Prrafodelista"/>
              <w:numPr>
                <w:ilvl w:val="0"/>
                <w:numId w:val="8"/>
              </w:numPr>
              <w:jc w:val="both"/>
              <w:rPr>
                <w:lang w:val="es-ES"/>
              </w:rPr>
            </w:pPr>
            <w:r>
              <w:rPr>
                <w:lang w:val="es-ES"/>
              </w:rPr>
              <w:t xml:space="preserve">Incorporar en la vida productiva a personas de escasos recursos, a través de proyectos que generen ingresos. </w:t>
            </w:r>
          </w:p>
        </w:tc>
        <w:tc>
          <w:tcPr>
            <w:tcW w:w="1828" w:type="dxa"/>
          </w:tcPr>
          <w:p w14:paraId="41F1CA53" w14:textId="77777777" w:rsidR="00F60540" w:rsidRDefault="00F60540" w:rsidP="007D3F09">
            <w:pPr>
              <w:jc w:val="both"/>
              <w:rPr>
                <w:lang w:val="es-ES"/>
              </w:rPr>
            </w:pPr>
          </w:p>
          <w:p w14:paraId="73EBBCD9" w14:textId="77777777" w:rsidR="00F60540" w:rsidRDefault="00F60540" w:rsidP="007D3F09">
            <w:pPr>
              <w:jc w:val="both"/>
              <w:rPr>
                <w:lang w:val="es-ES"/>
              </w:rPr>
            </w:pPr>
          </w:p>
          <w:p w14:paraId="35B8C3D9" w14:textId="77777777" w:rsidR="00F60540" w:rsidRDefault="00F60540" w:rsidP="007D3F09">
            <w:pPr>
              <w:jc w:val="both"/>
              <w:rPr>
                <w:lang w:val="es-ES"/>
              </w:rPr>
            </w:pPr>
          </w:p>
          <w:p w14:paraId="0C3E2EC8" w14:textId="77777777" w:rsidR="00F60540" w:rsidRDefault="00F60540" w:rsidP="007D3F09">
            <w:pPr>
              <w:jc w:val="both"/>
              <w:rPr>
                <w:lang w:val="es-ES"/>
              </w:rPr>
            </w:pPr>
            <w:r>
              <w:rPr>
                <w:lang w:val="es-ES"/>
              </w:rPr>
              <w:t>No esta funcionando porque solo se piensa en subsidios</w:t>
            </w:r>
          </w:p>
        </w:tc>
        <w:tc>
          <w:tcPr>
            <w:tcW w:w="1476" w:type="dxa"/>
          </w:tcPr>
          <w:p w14:paraId="4895650E" w14:textId="77777777" w:rsidR="00F60540" w:rsidRDefault="00F60540" w:rsidP="007D3F09">
            <w:pPr>
              <w:jc w:val="both"/>
              <w:rPr>
                <w:lang w:val="es-ES"/>
              </w:rPr>
            </w:pPr>
          </w:p>
          <w:p w14:paraId="26529EFB" w14:textId="77777777" w:rsidR="00F60540" w:rsidRDefault="00F60540" w:rsidP="007D3F09">
            <w:pPr>
              <w:jc w:val="both"/>
              <w:rPr>
                <w:lang w:val="es-ES"/>
              </w:rPr>
            </w:pPr>
          </w:p>
          <w:p w14:paraId="4AA9D54E" w14:textId="77777777" w:rsidR="00F60540" w:rsidRDefault="00F60540" w:rsidP="007D3F09">
            <w:pPr>
              <w:jc w:val="both"/>
              <w:rPr>
                <w:lang w:val="es-ES"/>
              </w:rPr>
            </w:pPr>
          </w:p>
          <w:p w14:paraId="7068EE2B" w14:textId="77777777" w:rsidR="00F60540" w:rsidRDefault="00F60540" w:rsidP="007D3F09">
            <w:pPr>
              <w:jc w:val="both"/>
              <w:rPr>
                <w:lang w:val="es-ES"/>
              </w:rPr>
            </w:pPr>
            <w:r>
              <w:rPr>
                <w:lang w:val="es-ES"/>
              </w:rPr>
              <w:t>Áreas sociales, campesinos.</w:t>
            </w:r>
          </w:p>
        </w:tc>
      </w:tr>
      <w:tr w:rsidR="00F60540" w14:paraId="22D6FCB0" w14:textId="77777777" w:rsidTr="007D3F09">
        <w:tc>
          <w:tcPr>
            <w:tcW w:w="2146" w:type="dxa"/>
          </w:tcPr>
          <w:p w14:paraId="2068F7FC" w14:textId="6458CAD0" w:rsidR="00F60540" w:rsidRDefault="00CA753A" w:rsidP="007D3F09">
            <w:pPr>
              <w:jc w:val="both"/>
              <w:rPr>
                <w:lang w:val="es-ES"/>
              </w:rPr>
            </w:pPr>
            <w:r>
              <w:rPr>
                <w:lang w:val="es-ES"/>
              </w:rPr>
              <w:t>3-</w:t>
            </w:r>
            <w:r w:rsidR="00F60540">
              <w:rPr>
                <w:lang w:val="es-ES"/>
              </w:rPr>
              <w:t>La economía ecológica</w:t>
            </w:r>
          </w:p>
        </w:tc>
        <w:tc>
          <w:tcPr>
            <w:tcW w:w="3378" w:type="dxa"/>
          </w:tcPr>
          <w:p w14:paraId="75FE4354" w14:textId="77777777" w:rsidR="00F60540" w:rsidRDefault="00F60540" w:rsidP="007D3F09">
            <w:pPr>
              <w:jc w:val="both"/>
              <w:rPr>
                <w:lang w:val="es-ES"/>
              </w:rPr>
            </w:pPr>
            <w:r>
              <w:rPr>
                <w:lang w:val="es-ES"/>
              </w:rPr>
              <w:t>a. Comprar productos a minoristas locales</w:t>
            </w:r>
          </w:p>
          <w:p w14:paraId="3669E3FA" w14:textId="77777777" w:rsidR="00F60540" w:rsidRDefault="00F60540" w:rsidP="007D3F09">
            <w:pPr>
              <w:jc w:val="both"/>
              <w:rPr>
                <w:lang w:val="es-ES"/>
              </w:rPr>
            </w:pPr>
            <w:r>
              <w:rPr>
                <w:lang w:val="es-ES"/>
              </w:rPr>
              <w:t>b. Apoyar puestos de trabajo con salarios dignos</w:t>
            </w:r>
          </w:p>
          <w:p w14:paraId="175BCE68" w14:textId="77777777" w:rsidR="00F60540" w:rsidRDefault="00F60540" w:rsidP="007D3F09">
            <w:pPr>
              <w:jc w:val="both"/>
              <w:rPr>
                <w:lang w:val="es-ES"/>
              </w:rPr>
            </w:pPr>
            <w:r>
              <w:rPr>
                <w:lang w:val="es-ES"/>
              </w:rPr>
              <w:t>c. Apoyar practicas de gestión cooperativas.</w:t>
            </w:r>
          </w:p>
          <w:p w14:paraId="380A246E" w14:textId="77777777" w:rsidR="00F60540" w:rsidRDefault="00F60540" w:rsidP="007D3F09">
            <w:pPr>
              <w:jc w:val="both"/>
              <w:rPr>
                <w:lang w:val="es-ES"/>
              </w:rPr>
            </w:pPr>
            <w:r>
              <w:rPr>
                <w:lang w:val="es-ES"/>
              </w:rPr>
              <w:t xml:space="preserve">d. No permitir la comercialización de especies silvestres. </w:t>
            </w:r>
          </w:p>
        </w:tc>
        <w:tc>
          <w:tcPr>
            <w:tcW w:w="1828" w:type="dxa"/>
          </w:tcPr>
          <w:p w14:paraId="78244FB9" w14:textId="77777777" w:rsidR="00F60540" w:rsidRDefault="00F60540" w:rsidP="007D3F09">
            <w:pPr>
              <w:jc w:val="both"/>
              <w:rPr>
                <w:lang w:val="es-ES"/>
              </w:rPr>
            </w:pPr>
          </w:p>
          <w:p w14:paraId="24135C27" w14:textId="77777777" w:rsidR="00F60540" w:rsidRDefault="00F60540" w:rsidP="007D3F09">
            <w:pPr>
              <w:jc w:val="both"/>
              <w:rPr>
                <w:lang w:val="es-ES"/>
              </w:rPr>
            </w:pPr>
          </w:p>
          <w:p w14:paraId="15C30608" w14:textId="77777777" w:rsidR="00F60540" w:rsidRDefault="00F60540" w:rsidP="007D3F09">
            <w:pPr>
              <w:jc w:val="both"/>
              <w:rPr>
                <w:lang w:val="es-ES"/>
              </w:rPr>
            </w:pPr>
            <w:r>
              <w:rPr>
                <w:lang w:val="es-ES"/>
              </w:rPr>
              <w:t>Funcionan los mercados verdes</w:t>
            </w:r>
          </w:p>
        </w:tc>
        <w:tc>
          <w:tcPr>
            <w:tcW w:w="1476" w:type="dxa"/>
          </w:tcPr>
          <w:p w14:paraId="75CB2DC8" w14:textId="77777777" w:rsidR="00F60540" w:rsidRDefault="00F60540" w:rsidP="007D3F09">
            <w:pPr>
              <w:jc w:val="both"/>
              <w:rPr>
                <w:lang w:val="es-ES"/>
              </w:rPr>
            </w:pPr>
          </w:p>
          <w:p w14:paraId="0EA8396F" w14:textId="77777777" w:rsidR="00F60540" w:rsidRDefault="00F60540" w:rsidP="007D3F09">
            <w:pPr>
              <w:jc w:val="both"/>
              <w:rPr>
                <w:lang w:val="es-ES"/>
              </w:rPr>
            </w:pPr>
          </w:p>
          <w:p w14:paraId="66B020D4" w14:textId="77777777" w:rsidR="00F60540" w:rsidRDefault="00F60540" w:rsidP="007D3F09">
            <w:pPr>
              <w:jc w:val="both"/>
              <w:rPr>
                <w:lang w:val="es-ES"/>
              </w:rPr>
            </w:pPr>
            <w:r>
              <w:rPr>
                <w:lang w:val="es-ES"/>
              </w:rPr>
              <w:t xml:space="preserve">Área social </w:t>
            </w:r>
          </w:p>
          <w:p w14:paraId="0DE84620" w14:textId="77777777" w:rsidR="00F60540" w:rsidRDefault="00F60540" w:rsidP="007D3F09">
            <w:pPr>
              <w:jc w:val="both"/>
              <w:rPr>
                <w:lang w:val="es-ES"/>
              </w:rPr>
            </w:pPr>
            <w:r>
              <w:rPr>
                <w:lang w:val="es-ES"/>
              </w:rPr>
              <w:t>Área comercial</w:t>
            </w:r>
          </w:p>
        </w:tc>
      </w:tr>
      <w:tr w:rsidR="00F60540" w14:paraId="5BA2A474" w14:textId="77777777" w:rsidTr="007D3F09">
        <w:tc>
          <w:tcPr>
            <w:tcW w:w="2146" w:type="dxa"/>
          </w:tcPr>
          <w:p w14:paraId="2CA8B538" w14:textId="138A9FBC" w:rsidR="00F60540" w:rsidRDefault="00CA753A" w:rsidP="007D3F09">
            <w:pPr>
              <w:jc w:val="both"/>
              <w:rPr>
                <w:lang w:val="es-ES"/>
              </w:rPr>
            </w:pPr>
            <w:r>
              <w:rPr>
                <w:lang w:val="es-ES"/>
              </w:rPr>
              <w:t>4-</w:t>
            </w:r>
            <w:r w:rsidR="00F60540">
              <w:rPr>
                <w:lang w:val="es-ES"/>
              </w:rPr>
              <w:t>La opción de estilos de vida sostenibles</w:t>
            </w:r>
          </w:p>
        </w:tc>
        <w:tc>
          <w:tcPr>
            <w:tcW w:w="3378" w:type="dxa"/>
          </w:tcPr>
          <w:p w14:paraId="5F3CF18B" w14:textId="77777777" w:rsidR="00F60540" w:rsidRDefault="00F60540" w:rsidP="007D3F09">
            <w:pPr>
              <w:jc w:val="both"/>
              <w:rPr>
                <w:lang w:val="es-ES"/>
              </w:rPr>
            </w:pPr>
            <w:r>
              <w:rPr>
                <w:lang w:val="es-ES"/>
              </w:rPr>
              <w:t>a. Capacitar a las personas en la reducción de desperdicios de alimentos</w:t>
            </w:r>
          </w:p>
          <w:p w14:paraId="400B5749" w14:textId="77777777" w:rsidR="00F60540" w:rsidRDefault="00F60540" w:rsidP="007D3F09">
            <w:pPr>
              <w:jc w:val="both"/>
              <w:rPr>
                <w:lang w:val="es-ES"/>
              </w:rPr>
            </w:pPr>
            <w:r>
              <w:rPr>
                <w:lang w:val="es-ES"/>
              </w:rPr>
              <w:t>j. Capacitar a las personas en la elaboración de abonos compost</w:t>
            </w:r>
          </w:p>
          <w:p w14:paraId="0E2053AE" w14:textId="77777777" w:rsidR="00F60540" w:rsidRDefault="00F60540" w:rsidP="007D3F09">
            <w:pPr>
              <w:jc w:val="both"/>
              <w:rPr>
                <w:lang w:val="es-ES"/>
              </w:rPr>
            </w:pPr>
            <w:r>
              <w:rPr>
                <w:lang w:val="es-ES"/>
              </w:rPr>
              <w:t>k. Comprar alimentos productores locales</w:t>
            </w:r>
          </w:p>
          <w:p w14:paraId="0936EA9E" w14:textId="77777777" w:rsidR="00F60540" w:rsidRDefault="00F60540" w:rsidP="007D3F09">
            <w:pPr>
              <w:jc w:val="both"/>
              <w:rPr>
                <w:lang w:val="es-ES"/>
              </w:rPr>
            </w:pPr>
            <w:r>
              <w:rPr>
                <w:lang w:val="es-ES"/>
              </w:rPr>
              <w:t xml:space="preserve">l. Capacitar en el cambio de alimentación, especialmente abandonar carnes de animales silvestres, y en cambio productos verdes. </w:t>
            </w:r>
          </w:p>
          <w:p w14:paraId="1AD36FEA" w14:textId="77777777" w:rsidR="00F60540" w:rsidRDefault="00F60540" w:rsidP="007D3F09">
            <w:pPr>
              <w:jc w:val="both"/>
              <w:rPr>
                <w:lang w:val="es-ES"/>
              </w:rPr>
            </w:pPr>
            <w:r>
              <w:rPr>
                <w:lang w:val="es-ES"/>
              </w:rPr>
              <w:t>E. Capacitar a las personas en evitar el uso de productos plásticos</w:t>
            </w:r>
          </w:p>
          <w:p w14:paraId="3C79268B" w14:textId="77777777" w:rsidR="00F60540" w:rsidRDefault="00F60540" w:rsidP="007D3F09">
            <w:pPr>
              <w:jc w:val="both"/>
              <w:rPr>
                <w:lang w:val="es-ES"/>
              </w:rPr>
            </w:pPr>
            <w:r>
              <w:rPr>
                <w:lang w:val="es-ES"/>
              </w:rPr>
              <w:lastRenderedPageBreak/>
              <w:t xml:space="preserve">f. Volver a la fabricación de envases de fibra natural. </w:t>
            </w:r>
          </w:p>
          <w:p w14:paraId="0EC887BA" w14:textId="77777777" w:rsidR="00F60540" w:rsidRDefault="00F60540" w:rsidP="007D3F09">
            <w:pPr>
              <w:jc w:val="both"/>
              <w:rPr>
                <w:lang w:val="es-ES"/>
              </w:rPr>
            </w:pPr>
          </w:p>
        </w:tc>
        <w:tc>
          <w:tcPr>
            <w:tcW w:w="1828" w:type="dxa"/>
          </w:tcPr>
          <w:p w14:paraId="3E0BAD42" w14:textId="77777777" w:rsidR="00F60540" w:rsidRDefault="00F60540" w:rsidP="007D3F09">
            <w:pPr>
              <w:jc w:val="both"/>
              <w:rPr>
                <w:lang w:val="es-ES"/>
              </w:rPr>
            </w:pPr>
          </w:p>
          <w:p w14:paraId="610289C7" w14:textId="77777777" w:rsidR="00F60540" w:rsidRDefault="00F60540" w:rsidP="007D3F09">
            <w:pPr>
              <w:jc w:val="both"/>
              <w:rPr>
                <w:lang w:val="es-ES"/>
              </w:rPr>
            </w:pPr>
          </w:p>
          <w:p w14:paraId="396C781A" w14:textId="77777777" w:rsidR="00F60540" w:rsidRDefault="00F60540" w:rsidP="007D3F09">
            <w:pPr>
              <w:jc w:val="both"/>
              <w:rPr>
                <w:lang w:val="es-ES"/>
              </w:rPr>
            </w:pPr>
          </w:p>
          <w:p w14:paraId="11484B00" w14:textId="77777777" w:rsidR="00F60540" w:rsidRDefault="00F60540" w:rsidP="007D3F09">
            <w:pPr>
              <w:jc w:val="both"/>
              <w:rPr>
                <w:lang w:val="es-ES"/>
              </w:rPr>
            </w:pPr>
            <w:r>
              <w:rPr>
                <w:lang w:val="es-ES"/>
              </w:rPr>
              <w:t>De manera incipiente funcionan los mercados verdes.</w:t>
            </w:r>
          </w:p>
          <w:p w14:paraId="1D71F267" w14:textId="77777777" w:rsidR="00F60540" w:rsidRDefault="00F60540" w:rsidP="007D3F09">
            <w:pPr>
              <w:jc w:val="both"/>
              <w:rPr>
                <w:lang w:val="es-ES"/>
              </w:rPr>
            </w:pPr>
          </w:p>
          <w:p w14:paraId="376D241F" w14:textId="77777777" w:rsidR="00F60540" w:rsidRDefault="00F60540" w:rsidP="007D3F09">
            <w:pPr>
              <w:jc w:val="both"/>
              <w:rPr>
                <w:lang w:val="es-ES"/>
              </w:rPr>
            </w:pPr>
            <w:r>
              <w:rPr>
                <w:lang w:val="es-ES"/>
              </w:rPr>
              <w:t>Incipientemente funciona el uso y fabricación de abonos orgánicos compost</w:t>
            </w:r>
          </w:p>
        </w:tc>
        <w:tc>
          <w:tcPr>
            <w:tcW w:w="1476" w:type="dxa"/>
          </w:tcPr>
          <w:p w14:paraId="710F96C5" w14:textId="77777777" w:rsidR="00F60540" w:rsidRDefault="00F60540" w:rsidP="007D3F09">
            <w:pPr>
              <w:jc w:val="both"/>
              <w:rPr>
                <w:lang w:val="es-ES"/>
              </w:rPr>
            </w:pPr>
          </w:p>
          <w:p w14:paraId="7E17F7C7" w14:textId="77777777" w:rsidR="00F60540" w:rsidRDefault="00F60540" w:rsidP="007D3F09">
            <w:pPr>
              <w:jc w:val="both"/>
              <w:rPr>
                <w:lang w:val="es-ES"/>
              </w:rPr>
            </w:pPr>
          </w:p>
          <w:p w14:paraId="78898301" w14:textId="77777777" w:rsidR="00F60540" w:rsidRDefault="00F60540" w:rsidP="007D3F09">
            <w:pPr>
              <w:jc w:val="both"/>
              <w:rPr>
                <w:lang w:val="es-ES"/>
              </w:rPr>
            </w:pPr>
          </w:p>
          <w:p w14:paraId="4E73A4FD" w14:textId="77777777" w:rsidR="00F60540" w:rsidRDefault="00F60540" w:rsidP="007D3F09">
            <w:pPr>
              <w:jc w:val="both"/>
              <w:rPr>
                <w:lang w:val="es-ES"/>
              </w:rPr>
            </w:pPr>
          </w:p>
          <w:p w14:paraId="458D5FD7" w14:textId="77777777" w:rsidR="00F60540" w:rsidRDefault="00F60540" w:rsidP="007D3F09">
            <w:pPr>
              <w:jc w:val="both"/>
              <w:rPr>
                <w:lang w:val="es-ES"/>
              </w:rPr>
            </w:pPr>
            <w:r>
              <w:rPr>
                <w:lang w:val="es-ES"/>
              </w:rPr>
              <w:t>Area socio económica.</w:t>
            </w:r>
          </w:p>
        </w:tc>
      </w:tr>
      <w:tr w:rsidR="00F60540" w14:paraId="7E53D45D" w14:textId="77777777" w:rsidTr="007D3F09">
        <w:tc>
          <w:tcPr>
            <w:tcW w:w="2146" w:type="dxa"/>
          </w:tcPr>
          <w:p w14:paraId="098BDED2" w14:textId="5B292E29" w:rsidR="00F60540" w:rsidRDefault="00CA753A" w:rsidP="007D3F09">
            <w:pPr>
              <w:jc w:val="both"/>
              <w:rPr>
                <w:lang w:val="es-ES"/>
              </w:rPr>
            </w:pPr>
            <w:r>
              <w:rPr>
                <w:lang w:val="es-ES"/>
              </w:rPr>
              <w:t>5-</w:t>
            </w:r>
            <w:r w:rsidR="00F60540">
              <w:rPr>
                <w:lang w:val="es-ES"/>
              </w:rPr>
              <w:t>La educación ecológica</w:t>
            </w:r>
          </w:p>
        </w:tc>
        <w:tc>
          <w:tcPr>
            <w:tcW w:w="3378" w:type="dxa"/>
          </w:tcPr>
          <w:p w14:paraId="55EFC83F" w14:textId="77777777" w:rsidR="00F60540" w:rsidRDefault="00F60540" w:rsidP="00F60540">
            <w:pPr>
              <w:pStyle w:val="Prrafodelista"/>
              <w:numPr>
                <w:ilvl w:val="0"/>
                <w:numId w:val="9"/>
              </w:numPr>
              <w:jc w:val="both"/>
              <w:rPr>
                <w:lang w:val="es-ES"/>
              </w:rPr>
            </w:pPr>
            <w:r>
              <w:rPr>
                <w:lang w:val="es-ES"/>
              </w:rPr>
              <w:t xml:space="preserve">Vincular al colegio y escuela para la formación en ecología integral. </w:t>
            </w:r>
          </w:p>
          <w:p w14:paraId="6AE20E4C" w14:textId="77777777" w:rsidR="00F60540" w:rsidRDefault="00F60540" w:rsidP="00F60540">
            <w:pPr>
              <w:pStyle w:val="Prrafodelista"/>
              <w:numPr>
                <w:ilvl w:val="0"/>
                <w:numId w:val="9"/>
              </w:numPr>
              <w:jc w:val="both"/>
              <w:rPr>
                <w:lang w:val="es-ES"/>
              </w:rPr>
            </w:pPr>
            <w:r>
              <w:rPr>
                <w:lang w:val="es-ES"/>
              </w:rPr>
              <w:t xml:space="preserve">Vincular a directivas del colegio, para que los proyectos de grado de estudiantes, estén dirigidos al cambio cultural </w:t>
            </w:r>
            <w:proofErr w:type="gramStart"/>
            <w:r>
              <w:rPr>
                <w:lang w:val="es-ES"/>
              </w:rPr>
              <w:t>relacionado  con</w:t>
            </w:r>
            <w:proofErr w:type="gramEnd"/>
            <w:r>
              <w:rPr>
                <w:lang w:val="es-ES"/>
              </w:rPr>
              <w:t xml:space="preserve"> el medio ambiente</w:t>
            </w:r>
          </w:p>
          <w:p w14:paraId="7D4B6BA6" w14:textId="77777777" w:rsidR="00F60540" w:rsidRDefault="00F60540" w:rsidP="00F60540">
            <w:pPr>
              <w:pStyle w:val="Prrafodelista"/>
              <w:numPr>
                <w:ilvl w:val="0"/>
                <w:numId w:val="9"/>
              </w:numPr>
              <w:jc w:val="both"/>
              <w:rPr>
                <w:lang w:val="es-ES"/>
              </w:rPr>
            </w:pPr>
            <w:r>
              <w:rPr>
                <w:lang w:val="es-ES"/>
              </w:rPr>
              <w:t>Abandonar las practicas de quemas de residuos.</w:t>
            </w:r>
          </w:p>
          <w:p w14:paraId="516DAAD3" w14:textId="77777777" w:rsidR="00F60540" w:rsidRPr="004C3E37" w:rsidRDefault="00F60540" w:rsidP="00F60540">
            <w:pPr>
              <w:pStyle w:val="Prrafodelista"/>
              <w:numPr>
                <w:ilvl w:val="0"/>
                <w:numId w:val="9"/>
              </w:numPr>
              <w:jc w:val="both"/>
              <w:rPr>
                <w:lang w:val="es-ES"/>
              </w:rPr>
            </w:pPr>
            <w:r>
              <w:rPr>
                <w:lang w:val="es-ES"/>
              </w:rPr>
              <w:t xml:space="preserve">Abandonar las practicas en el uso de pólvora. </w:t>
            </w:r>
          </w:p>
        </w:tc>
        <w:tc>
          <w:tcPr>
            <w:tcW w:w="1828" w:type="dxa"/>
          </w:tcPr>
          <w:p w14:paraId="773F53AA" w14:textId="77777777" w:rsidR="00F60540" w:rsidRDefault="00F60540" w:rsidP="007D3F09">
            <w:pPr>
              <w:jc w:val="both"/>
              <w:rPr>
                <w:lang w:val="es-ES"/>
              </w:rPr>
            </w:pPr>
          </w:p>
          <w:p w14:paraId="537999FE" w14:textId="77777777" w:rsidR="00F60540" w:rsidRDefault="00F60540" w:rsidP="007D3F09">
            <w:pPr>
              <w:jc w:val="both"/>
              <w:rPr>
                <w:lang w:val="es-ES"/>
              </w:rPr>
            </w:pPr>
            <w:r>
              <w:rPr>
                <w:lang w:val="es-ES"/>
              </w:rPr>
              <w:t xml:space="preserve">No funciona, porque la rectora del colegio, no presta atención a guiar a los estudiantes en materia ambiental. </w:t>
            </w:r>
          </w:p>
        </w:tc>
        <w:tc>
          <w:tcPr>
            <w:tcW w:w="1476" w:type="dxa"/>
          </w:tcPr>
          <w:p w14:paraId="7B157B37" w14:textId="77777777" w:rsidR="00F60540" w:rsidRDefault="00F60540" w:rsidP="007D3F09">
            <w:pPr>
              <w:jc w:val="both"/>
              <w:rPr>
                <w:lang w:val="es-ES"/>
              </w:rPr>
            </w:pPr>
          </w:p>
          <w:p w14:paraId="0224D3F0" w14:textId="77777777" w:rsidR="00F60540" w:rsidRDefault="00F60540" w:rsidP="007D3F09">
            <w:pPr>
              <w:jc w:val="both"/>
              <w:rPr>
                <w:lang w:val="es-ES"/>
              </w:rPr>
            </w:pPr>
          </w:p>
          <w:p w14:paraId="59E3417A" w14:textId="77777777" w:rsidR="00F60540" w:rsidRDefault="00F60540" w:rsidP="007D3F09">
            <w:pPr>
              <w:jc w:val="both"/>
              <w:rPr>
                <w:lang w:val="es-ES"/>
              </w:rPr>
            </w:pPr>
            <w:r>
              <w:rPr>
                <w:lang w:val="es-ES"/>
              </w:rPr>
              <w:t>Area educativa</w:t>
            </w:r>
          </w:p>
        </w:tc>
      </w:tr>
      <w:tr w:rsidR="00F60540" w14:paraId="0A784F29" w14:textId="77777777" w:rsidTr="007D3F09">
        <w:tc>
          <w:tcPr>
            <w:tcW w:w="2146" w:type="dxa"/>
          </w:tcPr>
          <w:p w14:paraId="7106EBF8" w14:textId="0FE5F846" w:rsidR="00F60540" w:rsidRDefault="00CA753A" w:rsidP="007D3F09">
            <w:pPr>
              <w:jc w:val="both"/>
              <w:rPr>
                <w:lang w:val="es-ES"/>
              </w:rPr>
            </w:pPr>
            <w:r>
              <w:rPr>
                <w:lang w:val="es-ES"/>
              </w:rPr>
              <w:t>6-</w:t>
            </w:r>
            <w:r w:rsidR="00F60540">
              <w:rPr>
                <w:lang w:val="es-ES"/>
              </w:rPr>
              <w:t>La espiritualidad ecológica</w:t>
            </w:r>
          </w:p>
        </w:tc>
        <w:tc>
          <w:tcPr>
            <w:tcW w:w="3378" w:type="dxa"/>
          </w:tcPr>
          <w:p w14:paraId="3197706C" w14:textId="77777777" w:rsidR="00F60540" w:rsidRDefault="00F60540" w:rsidP="00F60540">
            <w:pPr>
              <w:pStyle w:val="Prrafodelista"/>
              <w:numPr>
                <w:ilvl w:val="0"/>
                <w:numId w:val="10"/>
              </w:numPr>
              <w:jc w:val="both"/>
              <w:rPr>
                <w:lang w:val="es-ES"/>
              </w:rPr>
            </w:pPr>
            <w:r>
              <w:rPr>
                <w:lang w:val="es-ES"/>
              </w:rPr>
              <w:t xml:space="preserve">Apoyados en el liderazgo del párroco, acentuar en el criterio sobre la creación, y el deterioro de la casa común, como la esperanza en poder evitar ese deterioro si actuamos de manera decidida. </w:t>
            </w:r>
          </w:p>
          <w:p w14:paraId="19C0A54C" w14:textId="77777777" w:rsidR="00F60540" w:rsidRPr="00381CB1" w:rsidRDefault="00F60540" w:rsidP="00F60540">
            <w:pPr>
              <w:pStyle w:val="Prrafodelista"/>
              <w:numPr>
                <w:ilvl w:val="0"/>
                <w:numId w:val="10"/>
              </w:numPr>
              <w:jc w:val="both"/>
              <w:rPr>
                <w:lang w:val="es-ES"/>
              </w:rPr>
            </w:pPr>
            <w:r>
              <w:rPr>
                <w:lang w:val="es-ES"/>
              </w:rPr>
              <w:t xml:space="preserve">Fomentar los retiros espirituales y catequesis, dirigidos y con énfasis en la creación, y la interdependencia entre ella, el ser humano y la naturaleza. </w:t>
            </w:r>
          </w:p>
        </w:tc>
        <w:tc>
          <w:tcPr>
            <w:tcW w:w="1828" w:type="dxa"/>
          </w:tcPr>
          <w:p w14:paraId="0E9201B8" w14:textId="77777777" w:rsidR="00F60540" w:rsidRDefault="00F60540" w:rsidP="007D3F09">
            <w:pPr>
              <w:jc w:val="both"/>
              <w:rPr>
                <w:lang w:val="es-ES"/>
              </w:rPr>
            </w:pPr>
          </w:p>
          <w:p w14:paraId="1258B0A9" w14:textId="77777777" w:rsidR="00F60540" w:rsidRDefault="00F60540" w:rsidP="007D3F09">
            <w:pPr>
              <w:jc w:val="both"/>
              <w:rPr>
                <w:lang w:val="es-ES"/>
              </w:rPr>
            </w:pPr>
          </w:p>
          <w:p w14:paraId="6F7DFB70" w14:textId="77777777" w:rsidR="00F60540" w:rsidRDefault="00F60540" w:rsidP="007D3F09">
            <w:pPr>
              <w:jc w:val="both"/>
              <w:rPr>
                <w:lang w:val="es-ES"/>
              </w:rPr>
            </w:pPr>
            <w:r>
              <w:rPr>
                <w:lang w:val="es-ES"/>
              </w:rPr>
              <w:t xml:space="preserve">Está funcionando la parte relacionada con la creación, debiéndose hacer énfasis en la interdependencia y el cuidado d la creación, como de la debilidad en acciones frente al calentamiento global. </w:t>
            </w:r>
          </w:p>
        </w:tc>
        <w:tc>
          <w:tcPr>
            <w:tcW w:w="1476" w:type="dxa"/>
          </w:tcPr>
          <w:p w14:paraId="4F23F2CB" w14:textId="77777777" w:rsidR="00F60540" w:rsidRDefault="00F60540" w:rsidP="007D3F09">
            <w:pPr>
              <w:jc w:val="both"/>
              <w:rPr>
                <w:lang w:val="es-ES"/>
              </w:rPr>
            </w:pPr>
          </w:p>
          <w:p w14:paraId="3126405F" w14:textId="77777777" w:rsidR="00F60540" w:rsidRDefault="00F60540" w:rsidP="007D3F09">
            <w:pPr>
              <w:jc w:val="both"/>
              <w:rPr>
                <w:lang w:val="es-ES"/>
              </w:rPr>
            </w:pPr>
          </w:p>
          <w:p w14:paraId="23804232" w14:textId="77777777" w:rsidR="00F60540" w:rsidRDefault="00F60540" w:rsidP="007D3F09">
            <w:pPr>
              <w:jc w:val="both"/>
              <w:rPr>
                <w:lang w:val="es-ES"/>
              </w:rPr>
            </w:pPr>
            <w:r>
              <w:rPr>
                <w:lang w:val="es-ES"/>
              </w:rPr>
              <w:t>Area socioeconomica</w:t>
            </w:r>
          </w:p>
        </w:tc>
      </w:tr>
      <w:tr w:rsidR="00F60540" w14:paraId="5C498B69" w14:textId="77777777" w:rsidTr="007D3F09">
        <w:tc>
          <w:tcPr>
            <w:tcW w:w="2146" w:type="dxa"/>
          </w:tcPr>
          <w:p w14:paraId="448186F3" w14:textId="2EFF227B" w:rsidR="00F60540" w:rsidRDefault="00CA753A" w:rsidP="007D3F09">
            <w:pPr>
              <w:jc w:val="both"/>
              <w:rPr>
                <w:lang w:val="es-ES"/>
              </w:rPr>
            </w:pPr>
            <w:r>
              <w:rPr>
                <w:lang w:val="es-ES"/>
              </w:rPr>
              <w:t>7-</w:t>
            </w:r>
            <w:r w:rsidR="00F60540">
              <w:rPr>
                <w:lang w:val="es-ES"/>
              </w:rPr>
              <w:t xml:space="preserve">La resiliencia y el </w:t>
            </w:r>
            <w:r w:rsidR="00F60540">
              <w:rPr>
                <w:lang w:val="es-ES"/>
              </w:rPr>
              <w:lastRenderedPageBreak/>
              <w:t>empoderamiento de la sociedad</w:t>
            </w:r>
          </w:p>
        </w:tc>
        <w:tc>
          <w:tcPr>
            <w:tcW w:w="3378" w:type="dxa"/>
          </w:tcPr>
          <w:p w14:paraId="3822F4D1" w14:textId="77777777" w:rsidR="00F60540" w:rsidRPr="00D656A1" w:rsidRDefault="00F60540" w:rsidP="00F60540">
            <w:pPr>
              <w:pStyle w:val="Prrafodelista"/>
              <w:numPr>
                <w:ilvl w:val="0"/>
                <w:numId w:val="11"/>
              </w:numPr>
              <w:jc w:val="both"/>
              <w:rPr>
                <w:lang w:val="es-ES"/>
              </w:rPr>
            </w:pPr>
            <w:r w:rsidRPr="00D656A1">
              <w:rPr>
                <w:lang w:val="es-ES"/>
              </w:rPr>
              <w:lastRenderedPageBreak/>
              <w:t xml:space="preserve">Proponer planes de concientización </w:t>
            </w:r>
            <w:r w:rsidRPr="00D656A1">
              <w:rPr>
                <w:lang w:val="es-ES"/>
              </w:rPr>
              <w:lastRenderedPageBreak/>
              <w:t>comunitaria de acción, siguiendo el camino sinodal de participación para el desarrollo de distinta</w:t>
            </w:r>
            <w:r>
              <w:rPr>
                <w:lang w:val="es-ES"/>
              </w:rPr>
              <w:t>s</w:t>
            </w:r>
            <w:r w:rsidRPr="00D656A1">
              <w:rPr>
                <w:lang w:val="es-ES"/>
              </w:rPr>
              <w:t xml:space="preserve"> campañas relacionadas con el cuidado de la casa común.</w:t>
            </w:r>
          </w:p>
        </w:tc>
        <w:tc>
          <w:tcPr>
            <w:tcW w:w="1828" w:type="dxa"/>
          </w:tcPr>
          <w:p w14:paraId="3016B5EA" w14:textId="77777777" w:rsidR="00F60540" w:rsidRDefault="00F60540" w:rsidP="007D3F09">
            <w:pPr>
              <w:jc w:val="both"/>
              <w:rPr>
                <w:lang w:val="es-ES"/>
              </w:rPr>
            </w:pPr>
            <w:r>
              <w:rPr>
                <w:lang w:val="es-ES"/>
              </w:rPr>
              <w:lastRenderedPageBreak/>
              <w:t xml:space="preserve">Comprometer las instituciones </w:t>
            </w:r>
            <w:r>
              <w:rPr>
                <w:lang w:val="es-ES"/>
              </w:rPr>
              <w:lastRenderedPageBreak/>
              <w:t xml:space="preserve">educativas y el SENA, para capacitar a la comunidad. </w:t>
            </w:r>
          </w:p>
        </w:tc>
        <w:tc>
          <w:tcPr>
            <w:tcW w:w="1476" w:type="dxa"/>
          </w:tcPr>
          <w:p w14:paraId="724DB07D" w14:textId="77777777" w:rsidR="00F60540" w:rsidRDefault="00F60540" w:rsidP="007D3F09">
            <w:pPr>
              <w:jc w:val="both"/>
              <w:rPr>
                <w:lang w:val="es-ES"/>
              </w:rPr>
            </w:pPr>
          </w:p>
          <w:p w14:paraId="2978AD7D" w14:textId="77777777" w:rsidR="00F60540" w:rsidRDefault="00F60540" w:rsidP="007D3F09">
            <w:pPr>
              <w:jc w:val="both"/>
              <w:rPr>
                <w:lang w:val="es-ES"/>
              </w:rPr>
            </w:pPr>
            <w:r>
              <w:rPr>
                <w:lang w:val="es-ES"/>
              </w:rPr>
              <w:t>Area educativa</w:t>
            </w:r>
          </w:p>
          <w:p w14:paraId="15A4547A" w14:textId="77777777" w:rsidR="00F60540" w:rsidRDefault="00F60540" w:rsidP="007D3F09">
            <w:pPr>
              <w:jc w:val="both"/>
              <w:rPr>
                <w:lang w:val="es-ES"/>
              </w:rPr>
            </w:pPr>
            <w:r>
              <w:rPr>
                <w:lang w:val="es-ES"/>
              </w:rPr>
              <w:lastRenderedPageBreak/>
              <w:t>Area social</w:t>
            </w:r>
          </w:p>
        </w:tc>
      </w:tr>
    </w:tbl>
    <w:p w14:paraId="50DD38A5" w14:textId="0CDA98DC" w:rsidR="00F60540" w:rsidRDefault="00F60540" w:rsidP="00511CAC">
      <w:pPr>
        <w:spacing w:line="276" w:lineRule="auto"/>
        <w:jc w:val="both"/>
        <w:rPr>
          <w:rFonts w:ascii="Inter" w:eastAsia="Inter" w:hAnsi="Inter" w:cs="Inter"/>
          <w:sz w:val="28"/>
          <w:szCs w:val="28"/>
          <w:highlight w:val="white"/>
        </w:rPr>
        <w:sectPr w:rsidR="00F60540">
          <w:headerReference w:type="default" r:id="rId10"/>
          <w:footerReference w:type="default" r:id="rId11"/>
          <w:pgSz w:w="11906" w:h="16838"/>
          <w:pgMar w:top="1411" w:right="1440" w:bottom="1411" w:left="1440" w:header="720" w:footer="720" w:gutter="0"/>
          <w:pgNumType w:start="1"/>
          <w:cols w:space="720"/>
        </w:sectPr>
      </w:pPr>
    </w:p>
    <w:p w14:paraId="5BEF8F8F" w14:textId="77777777" w:rsidR="00282680" w:rsidRDefault="00282680">
      <w:pPr>
        <w:spacing w:line="276" w:lineRule="auto"/>
        <w:jc w:val="both"/>
      </w:pPr>
    </w:p>
    <w:sectPr w:rsidR="00282680">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6A5B" w14:textId="77777777" w:rsidR="00803DFD" w:rsidRDefault="00803DFD">
      <w:r>
        <w:separator/>
      </w:r>
    </w:p>
  </w:endnote>
  <w:endnote w:type="continuationSeparator" w:id="0">
    <w:p w14:paraId="52702AD5" w14:textId="77777777" w:rsidR="00803DFD" w:rsidRDefault="0080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7079E8A3-1AD9-434B-BF36-9FD06BD1D6BF}"/>
    <w:embedItalic r:id="rId2" w:fontKey="{D094ADAC-E39F-448D-8586-4F38A5EEF1F8}"/>
  </w:font>
  <w:font w:name="Aptos Display">
    <w:charset w:val="00"/>
    <w:family w:val="swiss"/>
    <w:pitch w:val="variable"/>
    <w:sig w:usb0="20000287" w:usb1="00000003" w:usb2="00000000" w:usb3="00000000" w:csb0="0000019F" w:csb1="00000000"/>
    <w:embedRegular r:id="rId3" w:fontKey="{B8FF9359-69C3-4ADB-AA83-7E91C91923F6}"/>
  </w:font>
  <w:font w:name="Inter">
    <w:altName w:val="Calibri"/>
    <w:charset w:val="00"/>
    <w:family w:val="auto"/>
    <w:pitch w:val="default"/>
    <w:embedRegular r:id="rId4" w:fontKey="{424413DE-BE32-4E99-AF63-34A223C98C8D}"/>
    <w:embedBold r:id="rId5" w:fontKey="{DB973946-369D-4DFB-B6AC-96D285866103}"/>
  </w:font>
  <w:font w:name="Inter Medium">
    <w:charset w:val="00"/>
    <w:family w:val="auto"/>
    <w:pitch w:val="default"/>
    <w:embedRegular r:id="rId6" w:fontKey="{0D953E95-94B3-49C7-8948-38D272BC21D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BA7B" w14:textId="77777777" w:rsidR="00282680" w:rsidRDefault="00454B8A">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3ED3151E" wp14:editId="42DDE775">
              <wp:simplePos x="0" y="0"/>
              <wp:positionH relativeFrom="column">
                <wp:posOffset>0</wp:posOffset>
              </wp:positionH>
              <wp:positionV relativeFrom="paragraph">
                <wp:posOffset>10426700</wp:posOffset>
              </wp:positionV>
              <wp:extent cx="982980" cy="241300"/>
              <wp:effectExtent l="0" t="0" r="0" b="0"/>
              <wp:wrapNone/>
              <wp:docPr id="1945847376" name="Freeform: Shape 194584737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1" distB="0" distT="0" distL="0" distR="0" hidden="0" layoutInCell="1" locked="0" relativeHeight="0" simplePos="0">
              <wp:simplePos x="0" y="0"/>
              <wp:positionH relativeFrom="column">
                <wp:posOffset>0</wp:posOffset>
              </wp:positionH>
              <wp:positionV relativeFrom="paragraph">
                <wp:posOffset>10426700</wp:posOffset>
              </wp:positionV>
              <wp:extent cx="982980" cy="241300"/>
              <wp:effectExtent b="0" l="0" r="0" t="0"/>
              <wp:wrapNone/>
              <wp:docPr id="19458473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560538E3" wp14:editId="21643DF3">
              <wp:simplePos x="0" y="0"/>
              <wp:positionH relativeFrom="column">
                <wp:posOffset>1320800</wp:posOffset>
              </wp:positionH>
              <wp:positionV relativeFrom="paragraph">
                <wp:posOffset>10439400</wp:posOffset>
              </wp:positionV>
              <wp:extent cx="1210310" cy="219075"/>
              <wp:effectExtent l="0" t="0" r="0" b="0"/>
              <wp:wrapNone/>
              <wp:docPr id="1945847379" name="Freeform: Shape 1945847379"/>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1" distB="0" distT="0" distL="0" distR="0" hidden="0" layoutInCell="1" locked="0" relativeHeight="0" simplePos="0">
              <wp:simplePos x="0" y="0"/>
              <wp:positionH relativeFrom="column">
                <wp:posOffset>1320800</wp:posOffset>
              </wp:positionH>
              <wp:positionV relativeFrom="paragraph">
                <wp:posOffset>10439400</wp:posOffset>
              </wp:positionV>
              <wp:extent cx="1210310" cy="219075"/>
              <wp:effectExtent b="0" l="0" r="0" t="0"/>
              <wp:wrapNone/>
              <wp:docPr id="194584737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0310" cy="21907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DA952D2" wp14:editId="03DAF6F8">
              <wp:simplePos x="0" y="0"/>
              <wp:positionH relativeFrom="column">
                <wp:posOffset>2819400</wp:posOffset>
              </wp:positionH>
              <wp:positionV relativeFrom="paragraph">
                <wp:posOffset>10426700</wp:posOffset>
              </wp:positionV>
              <wp:extent cx="982980" cy="241300"/>
              <wp:effectExtent l="0" t="0" r="0" b="0"/>
              <wp:wrapNone/>
              <wp:docPr id="1945847375" name="Freeform: Shape 194584737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1" distB="0" distT="0" distL="0" distR="0" hidden="0" layoutInCell="1" locked="0" relativeHeight="0" simplePos="0">
              <wp:simplePos x="0" y="0"/>
              <wp:positionH relativeFrom="column">
                <wp:posOffset>2819400</wp:posOffset>
              </wp:positionH>
              <wp:positionV relativeFrom="paragraph">
                <wp:posOffset>10426700</wp:posOffset>
              </wp:positionV>
              <wp:extent cx="982980" cy="241300"/>
              <wp:effectExtent b="0" l="0" r="0" t="0"/>
              <wp:wrapNone/>
              <wp:docPr id="19458473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02412FCF" wp14:editId="19D3D605">
              <wp:simplePos x="0" y="0"/>
              <wp:positionH relativeFrom="column">
                <wp:posOffset>4102100</wp:posOffset>
              </wp:positionH>
              <wp:positionV relativeFrom="paragraph">
                <wp:posOffset>10452100</wp:posOffset>
              </wp:positionV>
              <wp:extent cx="1247140" cy="218440"/>
              <wp:effectExtent l="0" t="0" r="0" b="0"/>
              <wp:wrapNone/>
              <wp:docPr id="1945847380" name="Freeform: Shape 194584738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1" distB="0" distT="0" distL="0" distR="0" hidden="0" layoutInCell="1" locked="0" relativeHeight="0" simplePos="0">
              <wp:simplePos x="0" y="0"/>
              <wp:positionH relativeFrom="column">
                <wp:posOffset>4102100</wp:posOffset>
              </wp:positionH>
              <wp:positionV relativeFrom="paragraph">
                <wp:posOffset>10452100</wp:posOffset>
              </wp:positionV>
              <wp:extent cx="1247140" cy="218440"/>
              <wp:effectExtent b="0" l="0" r="0" t="0"/>
              <wp:wrapNone/>
              <wp:docPr id="194584738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47140" cy="21844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6EC62BAC" wp14:editId="43865C9F">
              <wp:simplePos x="0" y="0"/>
              <wp:positionH relativeFrom="column">
                <wp:posOffset>3067050</wp:posOffset>
              </wp:positionH>
              <wp:positionV relativeFrom="paragraph">
                <wp:posOffset>409388</wp:posOffset>
              </wp:positionV>
              <wp:extent cx="1398270" cy="250825"/>
              <wp:effectExtent l="0" t="0" r="0" b="0"/>
              <wp:wrapNone/>
              <wp:docPr id="1945847377" name="Freeform: Shape 1945847377"/>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column">
                <wp:posOffset>3067050</wp:posOffset>
              </wp:positionH>
              <wp:positionV relativeFrom="paragraph">
                <wp:posOffset>409388</wp:posOffset>
              </wp:positionV>
              <wp:extent cx="1398270" cy="250825"/>
              <wp:effectExtent b="0" l="0" r="0" t="0"/>
              <wp:wrapNone/>
              <wp:docPr id="19458473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98270" cy="250825"/>
                      </a:xfrm>
                      <a:prstGeom prst="rect"/>
                      <a:ln/>
                    </pic:spPr>
                  </pic:pic>
                </a:graphicData>
              </a:graphic>
            </wp:anchor>
          </w:drawing>
        </mc:Fallback>
      </mc:AlternateContent>
    </w:r>
    <w:r>
      <w:rPr>
        <w:noProof/>
      </w:rPr>
      <w:drawing>
        <wp:anchor distT="0" distB="0" distL="0" distR="0" simplePos="0" relativeHeight="251663360" behindDoc="0" locked="0" layoutInCell="1" hidden="0" allowOverlap="1" wp14:anchorId="149C1269" wp14:editId="427B0708">
          <wp:simplePos x="0" y="0"/>
          <wp:positionH relativeFrom="column">
            <wp:posOffset>-466724</wp:posOffset>
          </wp:positionH>
          <wp:positionV relativeFrom="paragraph">
            <wp:posOffset>414150</wp:posOffset>
          </wp:positionV>
          <wp:extent cx="1388166" cy="241300"/>
          <wp:effectExtent l="0" t="0" r="0" b="0"/>
          <wp:wrapNone/>
          <wp:docPr id="19458473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4384" behindDoc="0" locked="0" layoutInCell="1" hidden="0" allowOverlap="1" wp14:anchorId="04C9A34A" wp14:editId="4689F824">
          <wp:simplePos x="0" y="0"/>
          <wp:positionH relativeFrom="column">
            <wp:posOffset>4629150</wp:posOffset>
          </wp:positionH>
          <wp:positionV relativeFrom="paragraph">
            <wp:posOffset>419100</wp:posOffset>
          </wp:positionV>
          <wp:extent cx="1536355" cy="219240"/>
          <wp:effectExtent l="0" t="0" r="0" b="0"/>
          <wp:wrapNone/>
          <wp:docPr id="1945847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rPr>
      <mc:AlternateContent>
        <mc:Choice Requires="wpg">
          <w:drawing>
            <wp:anchor distT="0" distB="0" distL="0" distR="0" simplePos="0" relativeHeight="251665408" behindDoc="0" locked="0" layoutInCell="1" hidden="0" allowOverlap="1" wp14:anchorId="36016800" wp14:editId="6EFFA98E">
              <wp:simplePos x="0" y="0"/>
              <wp:positionH relativeFrom="column">
                <wp:posOffset>1171575</wp:posOffset>
              </wp:positionH>
              <wp:positionV relativeFrom="paragraph">
                <wp:posOffset>423675</wp:posOffset>
              </wp:positionV>
              <wp:extent cx="1648460" cy="229870"/>
              <wp:effectExtent l="0" t="0" r="0" b="0"/>
              <wp:wrapNone/>
              <wp:docPr id="1945847378" name="Freeform: Shape 1945847378"/>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column">
                <wp:posOffset>1171575</wp:posOffset>
              </wp:positionH>
              <wp:positionV relativeFrom="paragraph">
                <wp:posOffset>423675</wp:posOffset>
              </wp:positionV>
              <wp:extent cx="1648460" cy="229870"/>
              <wp:effectExtent b="0" l="0" r="0" t="0"/>
              <wp:wrapNone/>
              <wp:docPr id="19458473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48460" cy="22987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780D" w14:textId="77777777" w:rsidR="00803DFD" w:rsidRDefault="00803DFD">
      <w:r>
        <w:separator/>
      </w:r>
    </w:p>
  </w:footnote>
  <w:footnote w:type="continuationSeparator" w:id="0">
    <w:p w14:paraId="3D4E0082" w14:textId="77777777" w:rsidR="00803DFD" w:rsidRDefault="0080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3692" w14:textId="77777777" w:rsidR="00282680" w:rsidRDefault="00454B8A">
    <w:pPr>
      <w:widowControl w:val="0"/>
      <w:tabs>
        <w:tab w:val="left" w:pos="9160"/>
      </w:tabs>
      <w:ind w:left="106" w:right="-44"/>
    </w:pPr>
    <w:r>
      <w:rPr>
        <w:rFonts w:ascii="Inter" w:eastAsia="Inter" w:hAnsi="Inter" w:cs="Inter"/>
        <w:noProof/>
        <w:sz w:val="33"/>
        <w:szCs w:val="33"/>
        <w:vertAlign w:val="superscript"/>
      </w:rPr>
      <w:drawing>
        <wp:inline distT="0" distB="0" distL="0" distR="0" wp14:anchorId="53975F33" wp14:editId="712BF7EC">
          <wp:extent cx="472148" cy="487203"/>
          <wp:effectExtent l="0" t="0" r="0" b="0"/>
          <wp:docPr id="1945847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7734"/>
    <w:multiLevelType w:val="multilevel"/>
    <w:tmpl w:val="A3C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B7897"/>
    <w:multiLevelType w:val="multilevel"/>
    <w:tmpl w:val="F168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71C6B"/>
    <w:multiLevelType w:val="multilevel"/>
    <w:tmpl w:val="FA46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10D40"/>
    <w:multiLevelType w:val="multilevel"/>
    <w:tmpl w:val="EA4E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360185"/>
    <w:multiLevelType w:val="hybridMultilevel"/>
    <w:tmpl w:val="1018CB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646107"/>
    <w:multiLevelType w:val="hybridMultilevel"/>
    <w:tmpl w:val="C136C0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B2B3D57"/>
    <w:multiLevelType w:val="hybridMultilevel"/>
    <w:tmpl w:val="806ACF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11C2FF7"/>
    <w:multiLevelType w:val="multilevel"/>
    <w:tmpl w:val="C362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7A62CC"/>
    <w:multiLevelType w:val="hybridMultilevel"/>
    <w:tmpl w:val="12BC06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CB8205F"/>
    <w:multiLevelType w:val="multilevel"/>
    <w:tmpl w:val="EFD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FD4098"/>
    <w:multiLevelType w:val="hybridMultilevel"/>
    <w:tmpl w:val="3072EB9E"/>
    <w:lvl w:ilvl="0" w:tplc="C292E9A2">
      <w:start w:val="1"/>
      <w:numFmt w:val="lowerLetter"/>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0"/>
  </w:num>
  <w:num w:numId="5">
    <w:abstractNumId w:val="1"/>
  </w:num>
  <w:num w:numId="6">
    <w:abstractNumId w:val="3"/>
  </w:num>
  <w:num w:numId="7">
    <w:abstractNumId w:val="10"/>
  </w:num>
  <w:num w:numId="8">
    <w:abstractNumId w:val="8"/>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80"/>
    <w:rsid w:val="00053009"/>
    <w:rsid w:val="000610B4"/>
    <w:rsid w:val="00282680"/>
    <w:rsid w:val="00454B8A"/>
    <w:rsid w:val="00511CAC"/>
    <w:rsid w:val="00693002"/>
    <w:rsid w:val="00803DFD"/>
    <w:rsid w:val="0084264C"/>
    <w:rsid w:val="00860D08"/>
    <w:rsid w:val="00900CC8"/>
    <w:rsid w:val="009A6054"/>
    <w:rsid w:val="00A57F5C"/>
    <w:rsid w:val="00A9286F"/>
    <w:rsid w:val="00AA4368"/>
    <w:rsid w:val="00B57E3B"/>
    <w:rsid w:val="00CA753A"/>
    <w:rsid w:val="00CD56DE"/>
    <w:rsid w:val="00D93EDE"/>
    <w:rsid w:val="00E36E5A"/>
    <w:rsid w:val="00E65D1E"/>
    <w:rsid w:val="00F6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480"/>
  <w15:docId w15:val="{7726876B-8F68-4722-B9B3-A26A786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44AC1"/>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link w:val="Ttulo"/>
    <w:uiPriority w:val="10"/>
    <w:rsid w:val="00F44A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spacing w:after="160"/>
    </w:pPr>
    <w:rPr>
      <w:color w:val="595959"/>
      <w:sz w:val="28"/>
      <w:szCs w:val="28"/>
    </w:rPr>
  </w:style>
  <w:style w:type="character" w:customStyle="1" w:styleId="SubttuloCar">
    <w:name w:val="Subtítulo Car"/>
    <w:basedOn w:val="Fuentedeprrafopredeter"/>
    <w:link w:val="Subttulo"/>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aformadeaccionlaudatosi.org/objetivos-laudat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s/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NvppLrnwGvFQwWFrCCbNbdXEA==">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WuTJKRgokYXBwbGljYXRpb24vdm5kLmdvb2dsZS1hcHBzLmRvY3MubWRzGh7C19rkARgSCgoGCgAQDBgAEAEaCgoGCgAQDBgAEAFaDGMzYW1yeDE5bmFoM3ICIAB4AIIBFHN1Z2dlc3QueHV3aDVpcG8wMGF1mgEGCAAQABgAsAEAuAEAGNyGz5a5MiDHjM+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1446</Words>
  <Characters>7954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JOSUE CAMPO ELIAS TAMAYO MEDINA</cp:lastModifiedBy>
  <cp:revision>13</cp:revision>
  <dcterms:created xsi:type="dcterms:W3CDTF">2025-07-21T17:21:00Z</dcterms:created>
  <dcterms:modified xsi:type="dcterms:W3CDTF">2026-02-17T09:53:00Z</dcterms:modified>
</cp:coreProperties>
</file>