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3CEB" w14:textId="15CC8680" w:rsidR="004B45C2" w:rsidRPr="00100CC3" w:rsidRDefault="00825E47" w:rsidP="00382EB6">
      <w:pPr>
        <w:ind w:firstLine="709"/>
        <w:jc w:val="center"/>
        <w:rPr>
          <w:b/>
          <w:bCs/>
          <w:sz w:val="24"/>
          <w:szCs w:val="24"/>
        </w:rPr>
      </w:pPr>
      <w:r w:rsidRPr="00100CC3">
        <w:rPr>
          <w:b/>
          <w:bCs/>
          <w:sz w:val="24"/>
          <w:szCs w:val="24"/>
        </w:rPr>
        <w:t>Agostinianas Missionárias</w:t>
      </w:r>
      <w:r w:rsidR="00183B20">
        <w:rPr>
          <w:b/>
          <w:bCs/>
          <w:sz w:val="24"/>
          <w:szCs w:val="24"/>
        </w:rPr>
        <w:t xml:space="preserve"> </w:t>
      </w:r>
      <w:proofErr w:type="gramStart"/>
      <w:r w:rsidR="00183B20">
        <w:rPr>
          <w:b/>
          <w:bCs/>
          <w:sz w:val="24"/>
          <w:szCs w:val="24"/>
        </w:rPr>
        <w:t xml:space="preserve">e </w:t>
      </w:r>
      <w:r w:rsidRPr="00100CC3">
        <w:rPr>
          <w:b/>
          <w:bCs/>
          <w:sz w:val="24"/>
          <w:szCs w:val="24"/>
        </w:rPr>
        <w:t xml:space="preserve"> integridade</w:t>
      </w:r>
      <w:proofErr w:type="gramEnd"/>
      <w:r w:rsidRPr="00100CC3">
        <w:rPr>
          <w:b/>
          <w:bCs/>
          <w:sz w:val="24"/>
          <w:szCs w:val="24"/>
        </w:rPr>
        <w:t xml:space="preserve"> da Criação </w:t>
      </w:r>
    </w:p>
    <w:p w14:paraId="1D8AEB99" w14:textId="77777777" w:rsidR="004B45C2" w:rsidRPr="00100CC3" w:rsidRDefault="004B45C2" w:rsidP="00382EB6">
      <w:pPr>
        <w:ind w:firstLine="709"/>
        <w:jc w:val="both"/>
        <w:rPr>
          <w:b/>
          <w:bCs/>
          <w:sz w:val="23"/>
          <w:szCs w:val="23"/>
        </w:rPr>
      </w:pPr>
    </w:p>
    <w:p w14:paraId="757F2937" w14:textId="6E309C59" w:rsidR="00741DA8" w:rsidRPr="00100CC3" w:rsidRDefault="00741DA8" w:rsidP="002A6DB6">
      <w:pPr>
        <w:ind w:firstLine="709"/>
        <w:jc w:val="center"/>
        <w:rPr>
          <w:sz w:val="23"/>
          <w:szCs w:val="23"/>
        </w:rPr>
      </w:pPr>
      <w:r w:rsidRPr="00100CC3">
        <w:rPr>
          <w:rFonts w:ascii="Garamond" w:hAnsi="Garamond"/>
          <w:i/>
          <w:iCs/>
          <w:sz w:val="28"/>
          <w:szCs w:val="28"/>
        </w:rPr>
        <w:t>O desenvolvimento não deve orientar-se para a acumulação sempre maior de poucos, mas há de assegurar os direitos humanos, pessoais e sociais, econômicos e políticos incluindo os direitos das nações e dos povos. O direito de alguns à liberdade de empresa ou de mercado não pode estar acima dos direitos dos povos e da dignidade dos pobres; nem acima do respeito pelo ambiente, pois quem possui uma parte é apenas para administrar em benefícios de todos</w:t>
      </w:r>
      <w:r w:rsidRPr="00100CC3">
        <w:rPr>
          <w:rFonts w:ascii="Garamond" w:hAnsi="Garamond"/>
          <w:sz w:val="28"/>
          <w:szCs w:val="28"/>
        </w:rPr>
        <w:t>.</w:t>
      </w:r>
      <w:r w:rsidR="002A6DB6" w:rsidRPr="00100CC3">
        <w:rPr>
          <w:rFonts w:ascii="Garamond" w:hAnsi="Garamond"/>
          <w:sz w:val="28"/>
          <w:szCs w:val="28"/>
        </w:rPr>
        <w:t xml:space="preserve">   </w:t>
      </w:r>
      <w:r w:rsidRPr="00100CC3">
        <w:rPr>
          <w:sz w:val="23"/>
          <w:szCs w:val="23"/>
        </w:rPr>
        <w:t>(Fratelli Tutti</w:t>
      </w:r>
      <w:r w:rsidR="00100CC3">
        <w:rPr>
          <w:sz w:val="23"/>
          <w:szCs w:val="23"/>
        </w:rPr>
        <w:t xml:space="preserve"> citando </w:t>
      </w:r>
      <w:proofErr w:type="spellStart"/>
      <w:r w:rsidR="00100CC3">
        <w:rPr>
          <w:sz w:val="23"/>
          <w:szCs w:val="23"/>
        </w:rPr>
        <w:t>Laudato</w:t>
      </w:r>
      <w:proofErr w:type="spellEnd"/>
      <w:r w:rsidR="00100CC3">
        <w:rPr>
          <w:sz w:val="23"/>
          <w:szCs w:val="23"/>
        </w:rPr>
        <w:t xml:space="preserve"> Si</w:t>
      </w:r>
      <w:r w:rsidRPr="00100CC3">
        <w:rPr>
          <w:sz w:val="23"/>
          <w:szCs w:val="23"/>
        </w:rPr>
        <w:t>, 122)</w:t>
      </w:r>
    </w:p>
    <w:p w14:paraId="6BB28F44" w14:textId="2DF752F7" w:rsidR="00E914CB" w:rsidRPr="00100CC3" w:rsidRDefault="004B45C2" w:rsidP="00A161DD">
      <w:pPr>
        <w:ind w:firstLine="709"/>
        <w:jc w:val="both"/>
        <w:rPr>
          <w:sz w:val="23"/>
          <w:szCs w:val="23"/>
        </w:rPr>
      </w:pPr>
      <w:r w:rsidRPr="00100CC3">
        <w:rPr>
          <w:sz w:val="23"/>
          <w:szCs w:val="23"/>
        </w:rPr>
        <w:t xml:space="preserve">Quem trabalha na educação não pode deixar de pensar no compromisso intergeracional que a </w:t>
      </w:r>
      <w:proofErr w:type="spellStart"/>
      <w:r w:rsidRPr="00100CC3">
        <w:rPr>
          <w:i/>
          <w:iCs/>
          <w:sz w:val="23"/>
          <w:szCs w:val="23"/>
        </w:rPr>
        <w:t>Laudato</w:t>
      </w:r>
      <w:proofErr w:type="spellEnd"/>
      <w:r w:rsidRPr="00100CC3">
        <w:rPr>
          <w:i/>
          <w:iCs/>
          <w:sz w:val="23"/>
          <w:szCs w:val="23"/>
        </w:rPr>
        <w:t xml:space="preserve"> Si</w:t>
      </w:r>
      <w:r w:rsidRPr="00100CC3">
        <w:rPr>
          <w:sz w:val="23"/>
          <w:szCs w:val="23"/>
        </w:rPr>
        <w:t xml:space="preserve"> desperta. Como será o mundo para</w:t>
      </w:r>
      <w:r w:rsidR="00F63FCB" w:rsidRPr="00100CC3">
        <w:rPr>
          <w:sz w:val="23"/>
          <w:szCs w:val="23"/>
        </w:rPr>
        <w:t xml:space="preserve"> as</w:t>
      </w:r>
      <w:r w:rsidRPr="00100CC3">
        <w:rPr>
          <w:sz w:val="23"/>
          <w:szCs w:val="23"/>
        </w:rPr>
        <w:t xml:space="preserve"> futuras gerações? O que elas herdarão de ecologia integral? Como elas se sentirão nesta Casa Comum? </w:t>
      </w:r>
      <w:r w:rsidR="001C7720" w:rsidRPr="00100CC3">
        <w:rPr>
          <w:sz w:val="23"/>
          <w:szCs w:val="23"/>
        </w:rPr>
        <w:t>C</w:t>
      </w:r>
      <w:r w:rsidRPr="00100CC3">
        <w:rPr>
          <w:sz w:val="23"/>
          <w:szCs w:val="23"/>
        </w:rPr>
        <w:t xml:space="preserve">om a ecologia integral </w:t>
      </w:r>
      <w:r w:rsidR="001C7720" w:rsidRPr="00100CC3">
        <w:rPr>
          <w:sz w:val="23"/>
          <w:szCs w:val="23"/>
        </w:rPr>
        <w:t xml:space="preserve">quais compromissos </w:t>
      </w:r>
      <w:r w:rsidRPr="00100CC3">
        <w:rPr>
          <w:sz w:val="23"/>
          <w:szCs w:val="23"/>
        </w:rPr>
        <w:t>despertaremos nelas? Terão</w:t>
      </w:r>
      <w:r w:rsidR="00A161DD" w:rsidRPr="00100CC3">
        <w:rPr>
          <w:sz w:val="23"/>
          <w:szCs w:val="23"/>
        </w:rPr>
        <w:t xml:space="preserve"> elas </w:t>
      </w:r>
      <w:r w:rsidRPr="00100CC3">
        <w:rPr>
          <w:sz w:val="23"/>
          <w:szCs w:val="23"/>
        </w:rPr>
        <w:t xml:space="preserve">o sentimento de pertença despertado por nós? Pensando nisso, orientando-nos pela Plataforma </w:t>
      </w:r>
      <w:proofErr w:type="spellStart"/>
      <w:r w:rsidRPr="00100CC3">
        <w:rPr>
          <w:i/>
          <w:iCs/>
          <w:sz w:val="23"/>
          <w:szCs w:val="23"/>
        </w:rPr>
        <w:t>Laudato</w:t>
      </w:r>
      <w:proofErr w:type="spellEnd"/>
      <w:r w:rsidRPr="00100CC3">
        <w:rPr>
          <w:i/>
          <w:iCs/>
          <w:sz w:val="23"/>
          <w:szCs w:val="23"/>
        </w:rPr>
        <w:t xml:space="preserve"> Si</w:t>
      </w:r>
      <w:r w:rsidRPr="00100CC3">
        <w:rPr>
          <w:sz w:val="23"/>
          <w:szCs w:val="23"/>
        </w:rPr>
        <w:t>, buscar</w:t>
      </w:r>
      <w:r w:rsidR="001C7720" w:rsidRPr="00100CC3">
        <w:rPr>
          <w:sz w:val="23"/>
          <w:szCs w:val="23"/>
        </w:rPr>
        <w:t>emos</w:t>
      </w:r>
      <w:r w:rsidRPr="00100CC3">
        <w:rPr>
          <w:sz w:val="23"/>
          <w:szCs w:val="23"/>
        </w:rPr>
        <w:t xml:space="preserve"> promover em nossos dia</w:t>
      </w:r>
      <w:r w:rsidR="00A161DD" w:rsidRPr="00100CC3">
        <w:rPr>
          <w:sz w:val="23"/>
          <w:szCs w:val="23"/>
        </w:rPr>
        <w:t>s</w:t>
      </w:r>
      <w:r w:rsidRPr="00100CC3">
        <w:rPr>
          <w:sz w:val="23"/>
          <w:szCs w:val="23"/>
        </w:rPr>
        <w:t xml:space="preserve"> ações de cuidado com a </w:t>
      </w:r>
      <w:r w:rsidR="00F63FCB" w:rsidRPr="00100CC3">
        <w:rPr>
          <w:sz w:val="23"/>
          <w:szCs w:val="23"/>
        </w:rPr>
        <w:t>Casa Comum</w:t>
      </w:r>
      <w:r w:rsidR="00A161DD" w:rsidRPr="00100CC3">
        <w:rPr>
          <w:sz w:val="23"/>
          <w:szCs w:val="23"/>
        </w:rPr>
        <w:t xml:space="preserve"> c</w:t>
      </w:r>
      <w:r w:rsidRPr="00100CC3">
        <w:rPr>
          <w:sz w:val="23"/>
          <w:szCs w:val="23"/>
        </w:rPr>
        <w:t>om adoção de estilos sustentáveis</w:t>
      </w:r>
      <w:r w:rsidR="002962F8" w:rsidRPr="00100CC3">
        <w:rPr>
          <w:sz w:val="23"/>
          <w:szCs w:val="23"/>
        </w:rPr>
        <w:t>, c</w:t>
      </w:r>
      <w:r w:rsidRPr="00100CC3">
        <w:rPr>
          <w:sz w:val="23"/>
          <w:szCs w:val="23"/>
        </w:rPr>
        <w:t>om</w:t>
      </w:r>
      <w:r w:rsidR="002962F8" w:rsidRPr="00100CC3">
        <w:rPr>
          <w:sz w:val="23"/>
          <w:szCs w:val="23"/>
        </w:rPr>
        <w:t xml:space="preserve"> o despertar para a</w:t>
      </w:r>
      <w:r w:rsidRPr="00100CC3">
        <w:rPr>
          <w:sz w:val="23"/>
          <w:szCs w:val="23"/>
        </w:rPr>
        <w:t xml:space="preserve"> redu</w:t>
      </w:r>
      <w:r w:rsidR="002962F8" w:rsidRPr="00100CC3">
        <w:rPr>
          <w:sz w:val="23"/>
          <w:szCs w:val="23"/>
        </w:rPr>
        <w:t>ção</w:t>
      </w:r>
      <w:r w:rsidRPr="00100CC3">
        <w:rPr>
          <w:sz w:val="23"/>
          <w:szCs w:val="23"/>
        </w:rPr>
        <w:t xml:space="preserve"> </w:t>
      </w:r>
      <w:r w:rsidR="002962F8" w:rsidRPr="00100CC3">
        <w:rPr>
          <w:sz w:val="23"/>
          <w:szCs w:val="23"/>
        </w:rPr>
        <w:t>d</w:t>
      </w:r>
      <w:r w:rsidRPr="00100CC3">
        <w:rPr>
          <w:sz w:val="23"/>
          <w:szCs w:val="23"/>
        </w:rPr>
        <w:t>o desperdício de alimentos, diminuir consideravelmente o uso de plástico</w:t>
      </w:r>
      <w:r w:rsidR="00F63FCB" w:rsidRPr="00100CC3">
        <w:rPr>
          <w:sz w:val="23"/>
          <w:szCs w:val="23"/>
        </w:rPr>
        <w:t>s</w:t>
      </w:r>
      <w:r w:rsidRPr="00100CC3">
        <w:rPr>
          <w:sz w:val="23"/>
          <w:szCs w:val="23"/>
        </w:rPr>
        <w:t>, descartáveis</w:t>
      </w:r>
      <w:r w:rsidR="00682075" w:rsidRPr="00100CC3">
        <w:rPr>
          <w:sz w:val="23"/>
          <w:szCs w:val="23"/>
        </w:rPr>
        <w:t>,</w:t>
      </w:r>
      <w:r w:rsidRPr="00100CC3">
        <w:rPr>
          <w:sz w:val="23"/>
          <w:szCs w:val="23"/>
        </w:rPr>
        <w:t xml:space="preserve"> isopor, </w:t>
      </w:r>
      <w:r w:rsidR="00682075" w:rsidRPr="00100CC3">
        <w:rPr>
          <w:sz w:val="23"/>
          <w:szCs w:val="23"/>
        </w:rPr>
        <w:t>prolongar o uso dos resíduos</w:t>
      </w:r>
      <w:r w:rsidRPr="00100CC3">
        <w:rPr>
          <w:sz w:val="23"/>
          <w:szCs w:val="23"/>
        </w:rPr>
        <w:t xml:space="preserve"> o máximo possível</w:t>
      </w:r>
      <w:r w:rsidR="00682075" w:rsidRPr="00100CC3">
        <w:rPr>
          <w:sz w:val="23"/>
          <w:szCs w:val="23"/>
        </w:rPr>
        <w:t>, com reciclagens e novas utilidades</w:t>
      </w:r>
      <w:r w:rsidR="00A161DD" w:rsidRPr="00100CC3">
        <w:rPr>
          <w:sz w:val="23"/>
          <w:szCs w:val="23"/>
        </w:rPr>
        <w:t>; com a promoção de uma e</w:t>
      </w:r>
      <w:r w:rsidRPr="00100CC3">
        <w:rPr>
          <w:sz w:val="23"/>
          <w:szCs w:val="23"/>
        </w:rPr>
        <w:t>ducação ecológica</w:t>
      </w:r>
      <w:r w:rsidR="00A161DD" w:rsidRPr="00100CC3">
        <w:rPr>
          <w:sz w:val="23"/>
          <w:szCs w:val="23"/>
        </w:rPr>
        <w:t xml:space="preserve"> que</w:t>
      </w:r>
      <w:r w:rsidRPr="00100CC3">
        <w:rPr>
          <w:sz w:val="23"/>
          <w:szCs w:val="23"/>
        </w:rPr>
        <w:t xml:space="preserve"> inclua a promoção dos direitos humanos e da dignidade</w:t>
      </w:r>
      <w:r w:rsidR="001C7720" w:rsidRPr="00100CC3">
        <w:rPr>
          <w:sz w:val="23"/>
          <w:szCs w:val="23"/>
        </w:rPr>
        <w:t>;</w:t>
      </w:r>
      <w:r w:rsidRPr="00100CC3">
        <w:rPr>
          <w:sz w:val="23"/>
          <w:szCs w:val="23"/>
        </w:rPr>
        <w:t xml:space="preserve"> </w:t>
      </w:r>
      <w:r w:rsidR="00A161DD" w:rsidRPr="00100CC3">
        <w:rPr>
          <w:sz w:val="23"/>
          <w:szCs w:val="23"/>
        </w:rPr>
        <w:t xml:space="preserve">com a reflexão e </w:t>
      </w:r>
      <w:r w:rsidRPr="00100CC3">
        <w:rPr>
          <w:sz w:val="23"/>
          <w:szCs w:val="23"/>
        </w:rPr>
        <w:t xml:space="preserve"> </w:t>
      </w:r>
      <w:r w:rsidR="00A161DD" w:rsidRPr="00100CC3">
        <w:rPr>
          <w:sz w:val="23"/>
          <w:szCs w:val="23"/>
        </w:rPr>
        <w:t>elaboração de</w:t>
      </w:r>
      <w:r w:rsidRPr="00100CC3">
        <w:rPr>
          <w:sz w:val="23"/>
          <w:szCs w:val="23"/>
        </w:rPr>
        <w:t xml:space="preserve"> </w:t>
      </w:r>
      <w:r w:rsidR="00682075" w:rsidRPr="00100CC3">
        <w:rPr>
          <w:sz w:val="23"/>
          <w:szCs w:val="23"/>
        </w:rPr>
        <w:t xml:space="preserve">propostas pastorais e educativas de cuidado com a </w:t>
      </w:r>
      <w:r w:rsidR="001C7720" w:rsidRPr="00100CC3">
        <w:rPr>
          <w:sz w:val="23"/>
          <w:szCs w:val="23"/>
        </w:rPr>
        <w:t>C</w:t>
      </w:r>
      <w:r w:rsidR="00682075" w:rsidRPr="00100CC3">
        <w:rPr>
          <w:sz w:val="23"/>
          <w:szCs w:val="23"/>
        </w:rPr>
        <w:t xml:space="preserve">asa </w:t>
      </w:r>
      <w:r w:rsidR="001C7720" w:rsidRPr="00100CC3">
        <w:rPr>
          <w:sz w:val="23"/>
          <w:szCs w:val="23"/>
        </w:rPr>
        <w:t>C</w:t>
      </w:r>
      <w:r w:rsidR="00682075" w:rsidRPr="00100CC3">
        <w:rPr>
          <w:sz w:val="23"/>
          <w:szCs w:val="23"/>
        </w:rPr>
        <w:t>omum,</w:t>
      </w:r>
      <w:r w:rsidR="001C7720" w:rsidRPr="00100CC3">
        <w:rPr>
          <w:sz w:val="23"/>
          <w:szCs w:val="23"/>
        </w:rPr>
        <w:t xml:space="preserve"> de modo </w:t>
      </w:r>
      <w:r w:rsidR="00682075" w:rsidRPr="00100CC3">
        <w:rPr>
          <w:sz w:val="23"/>
          <w:szCs w:val="23"/>
        </w:rPr>
        <w:t xml:space="preserve">que a comunidade educativa conheça e </w:t>
      </w:r>
      <w:r w:rsidRPr="00100CC3">
        <w:rPr>
          <w:sz w:val="23"/>
          <w:szCs w:val="23"/>
        </w:rPr>
        <w:t>se engaj</w:t>
      </w:r>
      <w:r w:rsidR="00682075" w:rsidRPr="00100CC3">
        <w:rPr>
          <w:sz w:val="23"/>
          <w:szCs w:val="23"/>
        </w:rPr>
        <w:t>e</w:t>
      </w:r>
      <w:r w:rsidRPr="00100CC3">
        <w:rPr>
          <w:sz w:val="23"/>
          <w:szCs w:val="23"/>
        </w:rPr>
        <w:t xml:space="preserve"> no movimento </w:t>
      </w:r>
      <w:r w:rsidR="00A161DD" w:rsidRPr="00100CC3">
        <w:rPr>
          <w:sz w:val="23"/>
          <w:szCs w:val="23"/>
        </w:rPr>
        <w:t>de cuidado com a ecologia integral; com o despertar de e</w:t>
      </w:r>
      <w:r w:rsidRPr="00100CC3">
        <w:rPr>
          <w:sz w:val="23"/>
          <w:szCs w:val="23"/>
        </w:rPr>
        <w:t>spiritualidade ecológica</w:t>
      </w:r>
      <w:r w:rsidR="00A161DD" w:rsidRPr="00100CC3">
        <w:rPr>
          <w:sz w:val="23"/>
          <w:szCs w:val="23"/>
        </w:rPr>
        <w:t>,</w:t>
      </w:r>
      <w:r w:rsidRPr="00100CC3">
        <w:rPr>
          <w:sz w:val="23"/>
          <w:szCs w:val="23"/>
        </w:rPr>
        <w:t xml:space="preserve"> em nossas orações</w:t>
      </w:r>
      <w:r w:rsidR="00682075" w:rsidRPr="00100CC3">
        <w:rPr>
          <w:sz w:val="23"/>
          <w:szCs w:val="23"/>
        </w:rPr>
        <w:t>, especialmente</w:t>
      </w:r>
      <w:r w:rsidRPr="00100CC3">
        <w:rPr>
          <w:sz w:val="23"/>
          <w:szCs w:val="23"/>
        </w:rPr>
        <w:t xml:space="preserve"> ao ar livre</w:t>
      </w:r>
      <w:r w:rsidR="00682075" w:rsidRPr="00100CC3">
        <w:rPr>
          <w:sz w:val="23"/>
          <w:szCs w:val="23"/>
        </w:rPr>
        <w:t>,</w:t>
      </w:r>
      <w:r w:rsidRPr="00100CC3">
        <w:rPr>
          <w:sz w:val="23"/>
          <w:szCs w:val="23"/>
        </w:rPr>
        <w:t xml:space="preserve"> reconhece</w:t>
      </w:r>
      <w:r w:rsidR="00A161DD" w:rsidRPr="00100CC3">
        <w:rPr>
          <w:sz w:val="23"/>
          <w:szCs w:val="23"/>
        </w:rPr>
        <w:t>ndo</w:t>
      </w:r>
      <w:r w:rsidRPr="00100CC3">
        <w:rPr>
          <w:sz w:val="23"/>
          <w:szCs w:val="23"/>
        </w:rPr>
        <w:t xml:space="preserve"> </w:t>
      </w:r>
      <w:r w:rsidR="00682075" w:rsidRPr="00100CC3">
        <w:rPr>
          <w:sz w:val="23"/>
          <w:szCs w:val="23"/>
        </w:rPr>
        <w:t>e admira</w:t>
      </w:r>
      <w:r w:rsidR="00A161DD" w:rsidRPr="00100CC3">
        <w:rPr>
          <w:sz w:val="23"/>
          <w:szCs w:val="23"/>
        </w:rPr>
        <w:t>ndo</w:t>
      </w:r>
      <w:r w:rsidR="00682075" w:rsidRPr="00100CC3">
        <w:rPr>
          <w:sz w:val="23"/>
          <w:szCs w:val="23"/>
        </w:rPr>
        <w:t xml:space="preserve"> </w:t>
      </w:r>
      <w:r w:rsidRPr="00100CC3">
        <w:rPr>
          <w:sz w:val="23"/>
          <w:szCs w:val="23"/>
        </w:rPr>
        <w:t xml:space="preserve">a </w:t>
      </w:r>
      <w:r w:rsidR="00682075" w:rsidRPr="00100CC3">
        <w:rPr>
          <w:sz w:val="23"/>
          <w:szCs w:val="23"/>
        </w:rPr>
        <w:t>C</w:t>
      </w:r>
      <w:r w:rsidRPr="00100CC3">
        <w:rPr>
          <w:sz w:val="23"/>
          <w:szCs w:val="23"/>
        </w:rPr>
        <w:t>riação de Deus</w:t>
      </w:r>
      <w:r w:rsidR="00A161DD" w:rsidRPr="00100CC3">
        <w:rPr>
          <w:sz w:val="23"/>
          <w:szCs w:val="23"/>
        </w:rPr>
        <w:t>, com atitudes que deem r</w:t>
      </w:r>
      <w:r w:rsidRPr="00100CC3">
        <w:rPr>
          <w:sz w:val="23"/>
          <w:szCs w:val="23"/>
        </w:rPr>
        <w:t>esposta</w:t>
      </w:r>
      <w:r w:rsidR="00A161DD" w:rsidRPr="00100CC3">
        <w:rPr>
          <w:sz w:val="23"/>
          <w:szCs w:val="23"/>
        </w:rPr>
        <w:t>s</w:t>
      </w:r>
      <w:r w:rsidRPr="00100CC3">
        <w:rPr>
          <w:sz w:val="23"/>
          <w:szCs w:val="23"/>
        </w:rPr>
        <w:t xml:space="preserve"> ao clamor da Terra</w:t>
      </w:r>
      <w:r w:rsidR="00A161DD" w:rsidRPr="00100CC3">
        <w:rPr>
          <w:sz w:val="23"/>
          <w:szCs w:val="23"/>
        </w:rPr>
        <w:t xml:space="preserve">, na realização de </w:t>
      </w:r>
      <w:r w:rsidRPr="00100CC3">
        <w:rPr>
          <w:sz w:val="23"/>
          <w:szCs w:val="23"/>
        </w:rPr>
        <w:t>ações sociais e despertar a defesa da vida entre os estudantes.</w:t>
      </w:r>
    </w:p>
    <w:p w14:paraId="5F47BFF6" w14:textId="5740E3F2" w:rsidR="00A74205" w:rsidRPr="00100CC3" w:rsidRDefault="007C51F6" w:rsidP="00382EB6">
      <w:pPr>
        <w:ind w:firstLine="709"/>
        <w:jc w:val="both"/>
        <w:rPr>
          <w:sz w:val="23"/>
          <w:szCs w:val="23"/>
        </w:rPr>
      </w:pPr>
      <w:r w:rsidRPr="00100CC3">
        <w:rPr>
          <w:sz w:val="23"/>
          <w:szCs w:val="23"/>
        </w:rPr>
        <w:t>Existem leis que estimulam e procuram conscientizar sobre a proteção do meio ambiente pela educação. Mas são pouco conhecidas. Como exemplo, a Lei</w:t>
      </w:r>
      <w:r w:rsidR="00A74205" w:rsidRPr="00100CC3">
        <w:rPr>
          <w:sz w:val="23"/>
          <w:szCs w:val="23"/>
        </w:rPr>
        <w:t xml:space="preserve"> nº 9795</w:t>
      </w:r>
      <w:r w:rsidR="00CC614C" w:rsidRPr="00100CC3">
        <w:rPr>
          <w:sz w:val="23"/>
          <w:szCs w:val="23"/>
        </w:rPr>
        <w:t>, sancionada em 1999</w:t>
      </w:r>
      <w:r w:rsidRPr="00100CC3">
        <w:rPr>
          <w:sz w:val="23"/>
          <w:szCs w:val="23"/>
        </w:rPr>
        <w:t>. Deste modo</w:t>
      </w:r>
      <w:r w:rsidR="00A74205" w:rsidRPr="00100CC3">
        <w:rPr>
          <w:sz w:val="23"/>
          <w:szCs w:val="23"/>
        </w:rPr>
        <w:t xml:space="preserve">, é direito e dever de todo cidadão </w:t>
      </w:r>
      <w:r w:rsidR="00CC614C" w:rsidRPr="00100CC3">
        <w:rPr>
          <w:sz w:val="23"/>
          <w:szCs w:val="23"/>
        </w:rPr>
        <w:t>cuidar da</w:t>
      </w:r>
      <w:r w:rsidR="00A74205" w:rsidRPr="00100CC3">
        <w:rPr>
          <w:sz w:val="23"/>
          <w:szCs w:val="23"/>
        </w:rPr>
        <w:t xml:space="preserve"> </w:t>
      </w:r>
      <w:r w:rsidR="00CC614C" w:rsidRPr="00100CC3">
        <w:rPr>
          <w:sz w:val="23"/>
          <w:szCs w:val="23"/>
        </w:rPr>
        <w:t>nossa Casa Comum</w:t>
      </w:r>
      <w:r w:rsidR="00A74205" w:rsidRPr="00100CC3">
        <w:rPr>
          <w:sz w:val="23"/>
          <w:szCs w:val="23"/>
        </w:rPr>
        <w:t>, garantindo qualidade</w:t>
      </w:r>
      <w:r w:rsidR="00CC614C" w:rsidRPr="00100CC3">
        <w:rPr>
          <w:sz w:val="23"/>
          <w:szCs w:val="23"/>
        </w:rPr>
        <w:t xml:space="preserve">, </w:t>
      </w:r>
      <w:r w:rsidR="00A74205" w:rsidRPr="00100CC3">
        <w:rPr>
          <w:sz w:val="23"/>
          <w:szCs w:val="23"/>
        </w:rPr>
        <w:t>sustentabilidade</w:t>
      </w:r>
      <w:r w:rsidR="00CC614C" w:rsidRPr="00100CC3">
        <w:rPr>
          <w:sz w:val="23"/>
          <w:szCs w:val="23"/>
        </w:rPr>
        <w:t xml:space="preserve"> e tempo de vida a seus habitantes</w:t>
      </w:r>
      <w:r w:rsidR="00A74205" w:rsidRPr="00100CC3">
        <w:rPr>
          <w:sz w:val="23"/>
          <w:szCs w:val="23"/>
        </w:rPr>
        <w:t>.</w:t>
      </w:r>
      <w:r w:rsidR="00CC614C" w:rsidRPr="00100CC3">
        <w:rPr>
          <w:sz w:val="23"/>
          <w:szCs w:val="23"/>
        </w:rPr>
        <w:t xml:space="preserve"> Todavia, as práticas da ecologia integral na escola precisam ir além do caráter obrigatório por lei</w:t>
      </w:r>
      <w:r w:rsidR="00F63FCB" w:rsidRPr="00100CC3">
        <w:rPr>
          <w:sz w:val="23"/>
          <w:szCs w:val="23"/>
        </w:rPr>
        <w:t xml:space="preserve"> e</w:t>
      </w:r>
      <w:r w:rsidR="00CC614C" w:rsidRPr="00100CC3">
        <w:rPr>
          <w:sz w:val="23"/>
          <w:szCs w:val="23"/>
        </w:rPr>
        <w:t xml:space="preserve"> lançar um olhar especial para o cuidado, a conservação, buscando o bem-comum e o bem</w:t>
      </w:r>
      <w:r w:rsidR="009F3662" w:rsidRPr="00100CC3">
        <w:rPr>
          <w:sz w:val="23"/>
          <w:szCs w:val="23"/>
        </w:rPr>
        <w:t>-</w:t>
      </w:r>
      <w:r w:rsidR="00CC614C" w:rsidRPr="00100CC3">
        <w:rPr>
          <w:sz w:val="23"/>
          <w:szCs w:val="23"/>
        </w:rPr>
        <w:t>viver</w:t>
      </w:r>
      <w:r w:rsidRPr="00100CC3">
        <w:rPr>
          <w:sz w:val="23"/>
          <w:szCs w:val="23"/>
        </w:rPr>
        <w:t>, inspirando-se no conceito d</w:t>
      </w:r>
      <w:r w:rsidR="009F3662" w:rsidRPr="00100CC3">
        <w:rPr>
          <w:sz w:val="23"/>
          <w:szCs w:val="23"/>
        </w:rPr>
        <w:t>as comunidades tradicionais que se organizavam a partir do coletivo</w:t>
      </w:r>
      <w:r w:rsidR="00CC614C" w:rsidRPr="00100CC3">
        <w:rPr>
          <w:sz w:val="23"/>
          <w:szCs w:val="23"/>
        </w:rPr>
        <w:t>.</w:t>
      </w:r>
    </w:p>
    <w:p w14:paraId="0D0F1539" w14:textId="1022BBE5" w:rsidR="004B45C2" w:rsidRPr="00100CC3" w:rsidRDefault="001D44A9" w:rsidP="00382EB6">
      <w:pPr>
        <w:ind w:firstLine="709"/>
        <w:jc w:val="both"/>
        <w:rPr>
          <w:sz w:val="23"/>
          <w:szCs w:val="23"/>
        </w:rPr>
      </w:pPr>
      <w:r w:rsidRPr="00100CC3">
        <w:rPr>
          <w:sz w:val="23"/>
          <w:szCs w:val="23"/>
        </w:rPr>
        <w:t xml:space="preserve">Ao se </w:t>
      </w:r>
      <w:r w:rsidR="004B45C2" w:rsidRPr="00100CC3">
        <w:rPr>
          <w:sz w:val="23"/>
          <w:szCs w:val="23"/>
        </w:rPr>
        <w:t>trabalha</w:t>
      </w:r>
      <w:r w:rsidRPr="00100CC3">
        <w:rPr>
          <w:sz w:val="23"/>
          <w:szCs w:val="23"/>
        </w:rPr>
        <w:t>r</w:t>
      </w:r>
      <w:r w:rsidR="004B45C2" w:rsidRPr="00100CC3">
        <w:rPr>
          <w:sz w:val="23"/>
          <w:szCs w:val="23"/>
        </w:rPr>
        <w:t xml:space="preserve"> ecologia integral com crianças e adolescentes, </w:t>
      </w:r>
      <w:r w:rsidRPr="00100CC3">
        <w:rPr>
          <w:sz w:val="23"/>
          <w:szCs w:val="23"/>
        </w:rPr>
        <w:t>favorece-se</w:t>
      </w:r>
      <w:r w:rsidR="000E4CC2" w:rsidRPr="00100CC3">
        <w:rPr>
          <w:sz w:val="23"/>
          <w:szCs w:val="23"/>
        </w:rPr>
        <w:t xml:space="preserve"> </w:t>
      </w:r>
      <w:r w:rsidR="004B45C2" w:rsidRPr="00100CC3">
        <w:rPr>
          <w:sz w:val="23"/>
          <w:szCs w:val="23"/>
        </w:rPr>
        <w:t xml:space="preserve">que o conhecimento necessário para proteger o meio ambiente não fique limitado à sala de aula, </w:t>
      </w:r>
      <w:r w:rsidRPr="00100CC3">
        <w:rPr>
          <w:sz w:val="23"/>
          <w:szCs w:val="23"/>
        </w:rPr>
        <w:t xml:space="preserve">mas </w:t>
      </w:r>
      <w:r w:rsidR="004B45C2" w:rsidRPr="00100CC3">
        <w:rPr>
          <w:sz w:val="23"/>
          <w:szCs w:val="23"/>
        </w:rPr>
        <w:t>cheg</w:t>
      </w:r>
      <w:r w:rsidRPr="00100CC3">
        <w:rPr>
          <w:sz w:val="23"/>
          <w:szCs w:val="23"/>
        </w:rPr>
        <w:t>ue</w:t>
      </w:r>
      <w:r w:rsidR="004B45C2" w:rsidRPr="00100CC3">
        <w:rPr>
          <w:sz w:val="23"/>
          <w:szCs w:val="23"/>
        </w:rPr>
        <w:t xml:space="preserve"> às casas dos nossos estudantes </w:t>
      </w:r>
      <w:r w:rsidR="000E4CC2" w:rsidRPr="00100CC3">
        <w:rPr>
          <w:sz w:val="23"/>
          <w:szCs w:val="23"/>
        </w:rPr>
        <w:t xml:space="preserve">podendo </w:t>
      </w:r>
      <w:r w:rsidR="004B45C2" w:rsidRPr="00100CC3">
        <w:rPr>
          <w:sz w:val="23"/>
          <w:szCs w:val="23"/>
        </w:rPr>
        <w:t>impacta</w:t>
      </w:r>
      <w:r w:rsidR="000E4CC2" w:rsidRPr="00100CC3">
        <w:rPr>
          <w:sz w:val="23"/>
          <w:szCs w:val="23"/>
        </w:rPr>
        <w:t>r</w:t>
      </w:r>
      <w:r w:rsidR="004B45C2" w:rsidRPr="00100CC3">
        <w:rPr>
          <w:sz w:val="23"/>
          <w:szCs w:val="23"/>
        </w:rPr>
        <w:t xml:space="preserve"> pais, irmãos, avós e amigos</w:t>
      </w:r>
      <w:r w:rsidRPr="00100CC3">
        <w:rPr>
          <w:sz w:val="23"/>
          <w:szCs w:val="23"/>
        </w:rPr>
        <w:t xml:space="preserve">, </w:t>
      </w:r>
      <w:r w:rsidR="009D1A61" w:rsidRPr="00100CC3">
        <w:rPr>
          <w:sz w:val="23"/>
          <w:szCs w:val="23"/>
        </w:rPr>
        <w:t>contribuindo</w:t>
      </w:r>
      <w:r w:rsidRPr="00100CC3">
        <w:rPr>
          <w:sz w:val="23"/>
          <w:szCs w:val="23"/>
        </w:rPr>
        <w:t>, a</w:t>
      </w:r>
      <w:r w:rsidR="004B45C2" w:rsidRPr="00100CC3">
        <w:rPr>
          <w:sz w:val="23"/>
          <w:szCs w:val="23"/>
        </w:rPr>
        <w:t xml:space="preserve">ssim, </w:t>
      </w:r>
      <w:r w:rsidR="009D1A61" w:rsidRPr="00100CC3">
        <w:rPr>
          <w:sz w:val="23"/>
          <w:szCs w:val="23"/>
        </w:rPr>
        <w:t xml:space="preserve">para </w:t>
      </w:r>
      <w:r w:rsidR="004B45C2" w:rsidRPr="00100CC3">
        <w:rPr>
          <w:sz w:val="23"/>
          <w:szCs w:val="23"/>
        </w:rPr>
        <w:t xml:space="preserve">que as gerações futuras possam ter condições melhores </w:t>
      </w:r>
      <w:r w:rsidR="00741DA8" w:rsidRPr="00100CC3">
        <w:rPr>
          <w:sz w:val="23"/>
          <w:szCs w:val="23"/>
        </w:rPr>
        <w:t>que as</w:t>
      </w:r>
      <w:r w:rsidR="004B45C2" w:rsidRPr="00100CC3">
        <w:rPr>
          <w:sz w:val="23"/>
          <w:szCs w:val="23"/>
        </w:rPr>
        <w:t xml:space="preserve"> </w:t>
      </w:r>
      <w:r w:rsidRPr="00100CC3">
        <w:rPr>
          <w:sz w:val="23"/>
          <w:szCs w:val="23"/>
        </w:rPr>
        <w:t>atua</w:t>
      </w:r>
      <w:r w:rsidR="00741DA8" w:rsidRPr="00100CC3">
        <w:rPr>
          <w:sz w:val="23"/>
          <w:szCs w:val="23"/>
        </w:rPr>
        <w:t>is</w:t>
      </w:r>
      <w:r w:rsidR="007C51F6" w:rsidRPr="00100CC3">
        <w:rPr>
          <w:sz w:val="23"/>
          <w:szCs w:val="23"/>
        </w:rPr>
        <w:t xml:space="preserve">, desenvolvendo </w:t>
      </w:r>
      <w:r w:rsidR="00741DA8" w:rsidRPr="00100CC3">
        <w:rPr>
          <w:sz w:val="23"/>
          <w:szCs w:val="23"/>
        </w:rPr>
        <w:t xml:space="preserve">a </w:t>
      </w:r>
      <w:r w:rsidR="007C51F6" w:rsidRPr="00100CC3">
        <w:rPr>
          <w:sz w:val="23"/>
          <w:szCs w:val="23"/>
        </w:rPr>
        <w:t>consciência do que é ecologia integral</w:t>
      </w:r>
      <w:r w:rsidRPr="00100CC3">
        <w:rPr>
          <w:sz w:val="23"/>
          <w:szCs w:val="23"/>
        </w:rPr>
        <w:t>.</w:t>
      </w:r>
    </w:p>
    <w:p w14:paraId="401E7858" w14:textId="6B50B958" w:rsidR="004B45C2" w:rsidRPr="00100CC3" w:rsidRDefault="004B45C2" w:rsidP="00382EB6">
      <w:pPr>
        <w:ind w:firstLine="709"/>
        <w:jc w:val="both"/>
        <w:rPr>
          <w:sz w:val="23"/>
          <w:szCs w:val="23"/>
        </w:rPr>
      </w:pPr>
      <w:r w:rsidRPr="00100CC3">
        <w:rPr>
          <w:sz w:val="23"/>
          <w:szCs w:val="23"/>
        </w:rPr>
        <w:t xml:space="preserve">Santo Agostinho </w:t>
      </w:r>
      <w:r w:rsidR="001D44A9" w:rsidRPr="00100CC3">
        <w:rPr>
          <w:sz w:val="23"/>
          <w:szCs w:val="23"/>
        </w:rPr>
        <w:t>orientou</w:t>
      </w:r>
      <w:r w:rsidRPr="00100CC3">
        <w:rPr>
          <w:sz w:val="23"/>
          <w:szCs w:val="23"/>
        </w:rPr>
        <w:t xml:space="preserve"> a</w:t>
      </w:r>
      <w:r w:rsidR="00741DA8" w:rsidRPr="00100CC3">
        <w:rPr>
          <w:sz w:val="23"/>
          <w:szCs w:val="23"/>
        </w:rPr>
        <w:t xml:space="preserve"> se</w:t>
      </w:r>
      <w:r w:rsidRPr="00100CC3">
        <w:rPr>
          <w:sz w:val="23"/>
          <w:szCs w:val="23"/>
        </w:rPr>
        <w:t xml:space="preserve"> </w:t>
      </w:r>
      <w:r w:rsidR="001D44A9" w:rsidRPr="00100CC3">
        <w:rPr>
          <w:sz w:val="23"/>
          <w:szCs w:val="23"/>
        </w:rPr>
        <w:t>respeitar</w:t>
      </w:r>
      <w:r w:rsidRPr="00100CC3">
        <w:rPr>
          <w:sz w:val="23"/>
          <w:szCs w:val="23"/>
        </w:rPr>
        <w:t xml:space="preserve"> a terra, </w:t>
      </w:r>
      <w:r w:rsidR="001D44A9" w:rsidRPr="00100CC3">
        <w:rPr>
          <w:sz w:val="23"/>
          <w:szCs w:val="23"/>
        </w:rPr>
        <w:t>como criatura de Deus,</w:t>
      </w:r>
      <w:r w:rsidRPr="00100CC3">
        <w:rPr>
          <w:sz w:val="23"/>
          <w:szCs w:val="23"/>
        </w:rPr>
        <w:t xml:space="preserve"> reconhecendo sua afinidade conosco, até mesmo em sua própria identidade. </w:t>
      </w:r>
      <w:r w:rsidR="001D44A9" w:rsidRPr="00100CC3">
        <w:rPr>
          <w:sz w:val="23"/>
          <w:szCs w:val="23"/>
        </w:rPr>
        <w:t xml:space="preserve">A atitude deveria se </w:t>
      </w:r>
      <w:r w:rsidR="007C51F6" w:rsidRPr="00100CC3">
        <w:rPr>
          <w:sz w:val="23"/>
          <w:szCs w:val="23"/>
        </w:rPr>
        <w:t>mover</w:t>
      </w:r>
      <w:r w:rsidR="001D44A9" w:rsidRPr="00100CC3">
        <w:rPr>
          <w:sz w:val="23"/>
          <w:szCs w:val="23"/>
        </w:rPr>
        <w:t xml:space="preserve"> da seguinte maneira</w:t>
      </w:r>
      <w:r w:rsidRPr="00100CC3">
        <w:rPr>
          <w:sz w:val="23"/>
          <w:szCs w:val="23"/>
        </w:rPr>
        <w:t>: “Belas são as coisas que se veem, mais belas são as que se conhecem, belíssimas são as que se ignoram”.</w:t>
      </w:r>
      <w:r w:rsidR="001D44A9" w:rsidRPr="00100CC3">
        <w:rPr>
          <w:sz w:val="23"/>
          <w:szCs w:val="23"/>
        </w:rPr>
        <w:t xml:space="preserve"> Ao se contemplar a realidade, desperta-se a admiração, o fascínio, </w:t>
      </w:r>
      <w:r w:rsidR="00094FE5" w:rsidRPr="00100CC3">
        <w:rPr>
          <w:sz w:val="23"/>
          <w:szCs w:val="23"/>
        </w:rPr>
        <w:t>como caminho para a interioridade. O respeito não só do espírito humano e seu corpo, mas também das profundezas da natureza.</w:t>
      </w:r>
    </w:p>
    <w:p w14:paraId="32AD7E6C" w14:textId="7B685DE7" w:rsidR="00FF2D8F" w:rsidRPr="00100CC3" w:rsidRDefault="00FF2D8F" w:rsidP="009D1A61">
      <w:pPr>
        <w:ind w:left="709" w:firstLine="709"/>
        <w:jc w:val="center"/>
        <w:rPr>
          <w:sz w:val="23"/>
          <w:szCs w:val="23"/>
        </w:rPr>
      </w:pPr>
      <w:r w:rsidRPr="00100CC3">
        <w:rPr>
          <w:rFonts w:ascii="Garamond" w:hAnsi="Garamond"/>
          <w:i/>
          <w:iCs/>
          <w:sz w:val="28"/>
          <w:szCs w:val="28"/>
        </w:rPr>
        <w:t>Eu não mais desejo um mundo melhor, porque os meus pensamentos percorreram todos, e com um julgamento sólido concluí que as coisas superiores eram melhores do que as inferiores, mas que toda a Criação em conjunto era melhor do que as coisas superiores sozinhas.</w:t>
      </w:r>
      <w:r w:rsidRPr="00100CC3">
        <w:rPr>
          <w:sz w:val="23"/>
          <w:szCs w:val="23"/>
        </w:rPr>
        <w:t xml:space="preserve"> (Confissões, VII, 13.)</w:t>
      </w:r>
    </w:p>
    <w:p w14:paraId="1A1F9976" w14:textId="200D9AEC" w:rsidR="00503520" w:rsidRPr="00100CC3" w:rsidRDefault="00503520" w:rsidP="00382EB6">
      <w:pPr>
        <w:ind w:firstLine="709"/>
        <w:jc w:val="both"/>
        <w:rPr>
          <w:sz w:val="23"/>
          <w:szCs w:val="23"/>
        </w:rPr>
      </w:pPr>
      <w:r w:rsidRPr="00100CC3">
        <w:rPr>
          <w:sz w:val="23"/>
          <w:szCs w:val="23"/>
        </w:rPr>
        <w:t xml:space="preserve">Santo Agostinho </w:t>
      </w:r>
      <w:r w:rsidR="00741DA8" w:rsidRPr="00100CC3">
        <w:rPr>
          <w:sz w:val="23"/>
          <w:szCs w:val="23"/>
        </w:rPr>
        <w:t>indica</w:t>
      </w:r>
      <w:r w:rsidRPr="00100CC3">
        <w:rPr>
          <w:sz w:val="23"/>
          <w:szCs w:val="23"/>
        </w:rPr>
        <w:t xml:space="preserve"> que o ser humano deve superar as suas perspectivas limitadas sobre a </w:t>
      </w:r>
      <w:r w:rsidR="00741DA8" w:rsidRPr="00100CC3">
        <w:rPr>
          <w:sz w:val="23"/>
          <w:szCs w:val="23"/>
        </w:rPr>
        <w:t>C</w:t>
      </w:r>
      <w:r w:rsidRPr="00100CC3">
        <w:rPr>
          <w:sz w:val="23"/>
          <w:szCs w:val="23"/>
        </w:rPr>
        <w:t>riação e procurar olhar, a partir da perspectiva de Deus, todas as suas criaturas. Sob a ótica Divina, cada ser detém uma possibilidade criativa boa. Por isso, foram criadas por Ele. Ver a natureza como Deus a vê despertaria em nós o amor e a motivação para agir com maior determinação no cuidado com nossa Casa Comum.</w:t>
      </w:r>
    </w:p>
    <w:p w14:paraId="025B8F0D" w14:textId="20360938" w:rsidR="00FF2D8F" w:rsidRPr="00100CC3" w:rsidRDefault="00FF2D8F" w:rsidP="000F66E7">
      <w:pPr>
        <w:ind w:left="709" w:firstLine="709"/>
        <w:jc w:val="both"/>
        <w:rPr>
          <w:i/>
          <w:iCs/>
          <w:sz w:val="23"/>
          <w:szCs w:val="23"/>
        </w:rPr>
      </w:pPr>
      <w:r w:rsidRPr="00100CC3">
        <w:rPr>
          <w:rFonts w:ascii="Garamond" w:hAnsi="Garamond"/>
          <w:i/>
          <w:iCs/>
          <w:sz w:val="28"/>
          <w:szCs w:val="28"/>
        </w:rPr>
        <w:t xml:space="preserve">Conforme a utilidade que cada homem encontra em uma coisa, há vários padrões de valor, de tal modo que </w:t>
      </w:r>
      <w:r w:rsidR="00F63FCB" w:rsidRPr="00100CC3">
        <w:rPr>
          <w:rFonts w:ascii="Garamond" w:hAnsi="Garamond"/>
          <w:i/>
          <w:iCs/>
          <w:sz w:val="28"/>
          <w:szCs w:val="28"/>
        </w:rPr>
        <w:t>aconteça</w:t>
      </w:r>
      <w:r w:rsidRPr="00100CC3">
        <w:rPr>
          <w:rFonts w:ascii="Garamond" w:hAnsi="Garamond"/>
          <w:i/>
          <w:iCs/>
          <w:sz w:val="28"/>
          <w:szCs w:val="28"/>
        </w:rPr>
        <w:t xml:space="preserve"> de preferirmos algumas coisas que não têm sensação a alguns seres sencientes. E essa </w:t>
      </w:r>
      <w:r w:rsidRPr="00100CC3">
        <w:rPr>
          <w:rFonts w:ascii="Garamond" w:hAnsi="Garamond"/>
          <w:i/>
          <w:iCs/>
          <w:sz w:val="28"/>
          <w:szCs w:val="28"/>
        </w:rPr>
        <w:lastRenderedPageBreak/>
        <w:t>preferência é tão forte que, se tivéssemos o poder, aboliríamos estes últimos da natureza, seja por ignorância do lugar que eles ocupam na natureza ou, mesmo que o saibamos, sacrificaríamos esses seres para a nossa conveniência. Quem, por exemplo, não preferiria ter pão em casa em vez de ratos, ouro em vez de pulgas?</w:t>
      </w:r>
      <w:r w:rsidRPr="00100CC3">
        <w:rPr>
          <w:i/>
          <w:iCs/>
          <w:sz w:val="23"/>
          <w:szCs w:val="23"/>
        </w:rPr>
        <w:t xml:space="preserve"> </w:t>
      </w:r>
      <w:r w:rsidRPr="00100CC3">
        <w:rPr>
          <w:sz w:val="23"/>
          <w:szCs w:val="23"/>
        </w:rPr>
        <w:t>(A Cidade de Deus, XI, 16.)</w:t>
      </w:r>
    </w:p>
    <w:p w14:paraId="57EC7083" w14:textId="77777777" w:rsidR="00503520" w:rsidRPr="00100CC3" w:rsidRDefault="00503520" w:rsidP="00382EB6">
      <w:pPr>
        <w:ind w:firstLine="709"/>
        <w:jc w:val="both"/>
        <w:rPr>
          <w:sz w:val="23"/>
          <w:szCs w:val="23"/>
        </w:rPr>
      </w:pPr>
      <w:r w:rsidRPr="00100CC3">
        <w:rPr>
          <w:sz w:val="23"/>
          <w:szCs w:val="23"/>
        </w:rPr>
        <w:t>Em outras palavras, Agostinho fala que todas as coisas estão interligadas, porque ordenadas desde as mais fracas às mais fortes em sua beleza de ordem temporal, sugerindo a beleza que vem da ordem atemporal.</w:t>
      </w:r>
    </w:p>
    <w:p w14:paraId="6722CFA9" w14:textId="000127D2" w:rsidR="00FF2D8F" w:rsidRPr="00100CC3" w:rsidRDefault="00FF2D8F" w:rsidP="000F66E7">
      <w:pPr>
        <w:ind w:left="851" w:firstLine="709"/>
        <w:jc w:val="both"/>
        <w:rPr>
          <w:sz w:val="23"/>
          <w:szCs w:val="23"/>
        </w:rPr>
      </w:pPr>
      <w:r w:rsidRPr="00100CC3">
        <w:rPr>
          <w:rFonts w:ascii="Garamond" w:hAnsi="Garamond"/>
          <w:i/>
          <w:iCs/>
          <w:sz w:val="28"/>
          <w:szCs w:val="28"/>
        </w:rPr>
        <w:t>Eles são tão ordenados que o mais fraco produz o mais forte, e o menos vigoroso o que tem maior vigor, e o menos poderoso o mais poderoso [...]</w:t>
      </w:r>
      <w:r w:rsidR="000F66E7" w:rsidRPr="00100CC3">
        <w:rPr>
          <w:rFonts w:ascii="Garamond" w:hAnsi="Garamond"/>
          <w:i/>
          <w:iCs/>
          <w:sz w:val="28"/>
          <w:szCs w:val="28"/>
        </w:rPr>
        <w:t>.</w:t>
      </w:r>
      <w:r w:rsidR="00E33249" w:rsidRPr="00100CC3">
        <w:rPr>
          <w:rFonts w:ascii="Garamond" w:hAnsi="Garamond"/>
          <w:i/>
          <w:iCs/>
          <w:sz w:val="28"/>
          <w:szCs w:val="28"/>
        </w:rPr>
        <w:t xml:space="preserve"> Q</w:t>
      </w:r>
      <w:r w:rsidRPr="00100CC3">
        <w:rPr>
          <w:rFonts w:ascii="Garamond" w:hAnsi="Garamond"/>
          <w:i/>
          <w:iCs/>
          <w:sz w:val="28"/>
          <w:szCs w:val="28"/>
        </w:rPr>
        <w:t>uando as coisas perecem e outras as sucedem, há uma beleza específica na ordem temporal, de tal forma que aquelas coisa</w:t>
      </w:r>
      <w:r w:rsidR="00503520" w:rsidRPr="00100CC3">
        <w:rPr>
          <w:rFonts w:ascii="Garamond" w:hAnsi="Garamond"/>
          <w:i/>
          <w:iCs/>
          <w:sz w:val="28"/>
          <w:szCs w:val="28"/>
        </w:rPr>
        <w:t>s</w:t>
      </w:r>
      <w:r w:rsidRPr="00100CC3">
        <w:rPr>
          <w:rFonts w:ascii="Garamond" w:hAnsi="Garamond"/>
          <w:i/>
          <w:iCs/>
          <w:sz w:val="28"/>
          <w:szCs w:val="28"/>
        </w:rPr>
        <w:t xml:space="preserve"> que morrem ou cessam de ser o que eram não profanam ou perturbam a medida, a forma ou a ordem do universo criado</w:t>
      </w:r>
      <w:r w:rsidR="00E33249" w:rsidRPr="00100CC3">
        <w:rPr>
          <w:rFonts w:ascii="Garamond" w:hAnsi="Garamond"/>
          <w:i/>
          <w:iCs/>
          <w:sz w:val="28"/>
          <w:szCs w:val="28"/>
        </w:rPr>
        <w:t>.</w:t>
      </w:r>
      <w:r w:rsidRPr="00100CC3">
        <w:rPr>
          <w:i/>
          <w:iCs/>
          <w:sz w:val="23"/>
          <w:szCs w:val="23"/>
        </w:rPr>
        <w:t xml:space="preserve"> </w:t>
      </w:r>
      <w:r w:rsidRPr="00100CC3">
        <w:rPr>
          <w:sz w:val="23"/>
          <w:szCs w:val="23"/>
        </w:rPr>
        <w:t>(A natureza do bem, §8.)</w:t>
      </w:r>
    </w:p>
    <w:p w14:paraId="2D06907C" w14:textId="2C8212F0" w:rsidR="008E4135" w:rsidRPr="00100CC3" w:rsidRDefault="008E4135" w:rsidP="00382EB6">
      <w:pPr>
        <w:ind w:firstLine="709"/>
        <w:jc w:val="both"/>
        <w:rPr>
          <w:sz w:val="23"/>
          <w:szCs w:val="23"/>
        </w:rPr>
      </w:pPr>
      <w:r w:rsidRPr="00100CC3">
        <w:rPr>
          <w:sz w:val="23"/>
          <w:szCs w:val="23"/>
        </w:rPr>
        <w:t xml:space="preserve">Arraigadas na espiritualidade de Agostinho, </w:t>
      </w:r>
      <w:r w:rsidR="00503520" w:rsidRPr="00100CC3">
        <w:rPr>
          <w:sz w:val="23"/>
          <w:szCs w:val="23"/>
        </w:rPr>
        <w:t>a Congregação da Irmãs Agostinianas Missionárias</w:t>
      </w:r>
      <w:r w:rsidRPr="00100CC3">
        <w:rPr>
          <w:sz w:val="23"/>
          <w:szCs w:val="23"/>
        </w:rPr>
        <w:t xml:space="preserve"> nasceu para dar uma resposta aos clamores da terra em um período </w:t>
      </w:r>
      <w:r w:rsidR="001E0C18" w:rsidRPr="00100CC3">
        <w:rPr>
          <w:sz w:val="23"/>
          <w:szCs w:val="23"/>
        </w:rPr>
        <w:t xml:space="preserve">difícil da História. </w:t>
      </w:r>
    </w:p>
    <w:p w14:paraId="1F5FCE11" w14:textId="6BB5D623" w:rsidR="001E0C18" w:rsidRPr="00100CC3" w:rsidRDefault="001E0C18" w:rsidP="000F66E7">
      <w:pPr>
        <w:ind w:left="851" w:firstLine="709"/>
        <w:jc w:val="both"/>
        <w:rPr>
          <w:sz w:val="23"/>
          <w:szCs w:val="23"/>
        </w:rPr>
      </w:pPr>
      <w:r w:rsidRPr="00100CC3">
        <w:rPr>
          <w:rFonts w:ascii="Garamond" w:hAnsi="Garamond"/>
          <w:i/>
          <w:iCs/>
          <w:sz w:val="28"/>
          <w:szCs w:val="28"/>
        </w:rPr>
        <w:t xml:space="preserve">Nossas fundadoras </w:t>
      </w:r>
      <w:proofErr w:type="spellStart"/>
      <w:r w:rsidRPr="00100CC3">
        <w:rPr>
          <w:rFonts w:ascii="Garamond" w:hAnsi="Garamond"/>
          <w:i/>
          <w:iCs/>
          <w:sz w:val="28"/>
          <w:szCs w:val="28"/>
        </w:rPr>
        <w:t>Querubina</w:t>
      </w:r>
      <w:proofErr w:type="spellEnd"/>
      <w:r w:rsidRPr="00100CC3">
        <w:rPr>
          <w:rFonts w:ascii="Garamond" w:hAnsi="Garamond"/>
          <w:i/>
          <w:iCs/>
          <w:sz w:val="28"/>
          <w:szCs w:val="28"/>
        </w:rPr>
        <w:t xml:space="preserve"> Samarra, Mônica </w:t>
      </w:r>
      <w:proofErr w:type="spellStart"/>
      <w:r w:rsidRPr="00100CC3">
        <w:rPr>
          <w:rFonts w:ascii="Garamond" w:hAnsi="Garamond"/>
          <w:i/>
          <w:iCs/>
          <w:sz w:val="28"/>
          <w:szCs w:val="28"/>
        </w:rPr>
        <w:t>Mujal</w:t>
      </w:r>
      <w:proofErr w:type="spellEnd"/>
      <w:r w:rsidRPr="00100CC3">
        <w:rPr>
          <w:rFonts w:ascii="Garamond" w:hAnsi="Garamond"/>
          <w:i/>
          <w:iCs/>
          <w:sz w:val="28"/>
          <w:szCs w:val="28"/>
        </w:rPr>
        <w:t xml:space="preserve"> e Clara </w:t>
      </w:r>
      <w:proofErr w:type="spellStart"/>
      <w:r w:rsidRPr="00100CC3">
        <w:rPr>
          <w:rFonts w:ascii="Garamond" w:hAnsi="Garamond"/>
          <w:i/>
          <w:iCs/>
          <w:sz w:val="28"/>
          <w:szCs w:val="28"/>
        </w:rPr>
        <w:t>Cantó</w:t>
      </w:r>
      <w:proofErr w:type="spellEnd"/>
      <w:r w:rsidRPr="00100CC3">
        <w:rPr>
          <w:rFonts w:ascii="Garamond" w:hAnsi="Garamond"/>
          <w:i/>
          <w:iCs/>
          <w:sz w:val="28"/>
          <w:szCs w:val="28"/>
        </w:rPr>
        <w:t>, foram mulheres que souberam sonhar. Amaram o seu tempo e aguçaram suas sensibilidades para ouvir as necessidades de seu tempo nas meninas órfãs de Filipinas e depois nas de Madrid</w:t>
      </w:r>
      <w:r w:rsidRPr="00100CC3">
        <w:rPr>
          <w:i/>
          <w:iCs/>
          <w:sz w:val="23"/>
          <w:szCs w:val="23"/>
        </w:rPr>
        <w:t xml:space="preserve">. </w:t>
      </w:r>
      <w:r w:rsidRPr="00100CC3">
        <w:rPr>
          <w:sz w:val="23"/>
          <w:szCs w:val="23"/>
        </w:rPr>
        <w:t>(</w:t>
      </w:r>
      <w:bookmarkStart w:id="0" w:name="_Hlk138409118"/>
      <w:r w:rsidRPr="00100CC3">
        <w:rPr>
          <w:sz w:val="23"/>
          <w:szCs w:val="23"/>
        </w:rPr>
        <w:t>Projeto Congregacional de Educação e Promoção</w:t>
      </w:r>
      <w:bookmarkEnd w:id="0"/>
      <w:r w:rsidRPr="00100CC3">
        <w:rPr>
          <w:sz w:val="23"/>
          <w:szCs w:val="23"/>
        </w:rPr>
        <w:t>)</w:t>
      </w:r>
      <w:r w:rsidR="00730ED0" w:rsidRPr="00100CC3">
        <w:rPr>
          <w:sz w:val="23"/>
          <w:szCs w:val="23"/>
        </w:rPr>
        <w:t>.</w:t>
      </w:r>
    </w:p>
    <w:p w14:paraId="43870FEA" w14:textId="6EE022EA" w:rsidR="00FF2D8F" w:rsidRPr="00100CC3" w:rsidRDefault="000F66E7" w:rsidP="000F66E7">
      <w:pPr>
        <w:jc w:val="both"/>
        <w:rPr>
          <w:sz w:val="23"/>
          <w:szCs w:val="23"/>
        </w:rPr>
      </w:pPr>
      <w:r w:rsidRPr="00100CC3">
        <w:rPr>
          <w:sz w:val="23"/>
          <w:szCs w:val="23"/>
        </w:rPr>
        <w:t xml:space="preserve">              </w:t>
      </w:r>
      <w:r w:rsidR="008E4135" w:rsidRPr="00100CC3">
        <w:rPr>
          <w:sz w:val="23"/>
          <w:szCs w:val="23"/>
        </w:rPr>
        <w:t>Da mesma forma,</w:t>
      </w:r>
      <w:r w:rsidR="00503520" w:rsidRPr="00100CC3">
        <w:rPr>
          <w:sz w:val="23"/>
          <w:szCs w:val="23"/>
        </w:rPr>
        <w:t xml:space="preserve"> em seus documentos</w:t>
      </w:r>
      <w:r w:rsidR="001E0C18" w:rsidRPr="00100CC3">
        <w:rPr>
          <w:sz w:val="23"/>
          <w:szCs w:val="23"/>
        </w:rPr>
        <w:t xml:space="preserve"> apregoam</w:t>
      </w:r>
      <w:r w:rsidR="00503520" w:rsidRPr="00100CC3">
        <w:rPr>
          <w:sz w:val="23"/>
          <w:szCs w:val="23"/>
        </w:rPr>
        <w:t xml:space="preserve"> amor pela Criação.</w:t>
      </w:r>
      <w:r w:rsidR="008E4135" w:rsidRPr="00100CC3">
        <w:rPr>
          <w:sz w:val="23"/>
          <w:szCs w:val="23"/>
        </w:rPr>
        <w:t xml:space="preserve">  Assim expressam as Constituições:</w:t>
      </w:r>
    </w:p>
    <w:p w14:paraId="709440A1" w14:textId="1D13C977" w:rsidR="008E4135" w:rsidRPr="00100CC3" w:rsidRDefault="008E4135" w:rsidP="000F66E7">
      <w:pPr>
        <w:ind w:left="709" w:firstLine="709"/>
        <w:jc w:val="both"/>
        <w:rPr>
          <w:sz w:val="23"/>
          <w:szCs w:val="23"/>
        </w:rPr>
      </w:pPr>
      <w:r w:rsidRPr="00100CC3">
        <w:rPr>
          <w:rFonts w:ascii="Garamond" w:hAnsi="Garamond"/>
          <w:i/>
          <w:iCs/>
          <w:sz w:val="28"/>
          <w:szCs w:val="28"/>
        </w:rPr>
        <w:t>Através da Educação, especialmente da infância e juventude, e da Promoção Humana, colaboramos com o homem em seu processo de plena realização para que surja como pessoa consciente de sua dignidade, sã, crítica, aberta aos valores transcendentes e comprometida com o Reino na promoção da justiça, da paz e da integridade da criaçã</w:t>
      </w:r>
      <w:r w:rsidRPr="00100CC3">
        <w:rPr>
          <w:i/>
          <w:iCs/>
          <w:sz w:val="23"/>
          <w:szCs w:val="23"/>
        </w:rPr>
        <w:t xml:space="preserve">o. </w:t>
      </w:r>
      <w:r w:rsidRPr="00100CC3">
        <w:rPr>
          <w:sz w:val="23"/>
          <w:szCs w:val="23"/>
        </w:rPr>
        <w:t>(Const</w:t>
      </w:r>
      <w:r w:rsidR="001E0C18" w:rsidRPr="00100CC3">
        <w:rPr>
          <w:sz w:val="23"/>
          <w:szCs w:val="23"/>
        </w:rPr>
        <w:t xml:space="preserve">ituições, nº </w:t>
      </w:r>
      <w:r w:rsidRPr="00100CC3">
        <w:rPr>
          <w:sz w:val="23"/>
          <w:szCs w:val="23"/>
        </w:rPr>
        <w:t>56)</w:t>
      </w:r>
    </w:p>
    <w:p w14:paraId="7772525B" w14:textId="7CCFC319" w:rsidR="009A6145" w:rsidRPr="00100CC3" w:rsidRDefault="009A6145" w:rsidP="000F66E7">
      <w:pPr>
        <w:ind w:left="709" w:firstLine="709"/>
        <w:jc w:val="both"/>
        <w:rPr>
          <w:sz w:val="23"/>
          <w:szCs w:val="23"/>
        </w:rPr>
      </w:pPr>
      <w:r w:rsidRPr="00100CC3">
        <w:rPr>
          <w:rFonts w:ascii="Garamond" w:hAnsi="Garamond"/>
          <w:i/>
          <w:iCs/>
          <w:sz w:val="28"/>
          <w:szCs w:val="28"/>
        </w:rPr>
        <w:t>Cada pessoa é uma unidade vital. Age como é e pensa como ama, numa correlação entre inteligência, coração e conduta. Nenhuma é inteiramente distinta nem tão pouco coincidente em tudo. Porque somos imagens de Deus, em cada criatura pulsa a marca da variável policromia de sua infinita riqueza. Tudo diferente, porém, combinado, complementar e chamado à reciprocidade.</w:t>
      </w:r>
      <w:r w:rsidR="000F66E7" w:rsidRPr="00100CC3">
        <w:rPr>
          <w:rFonts w:ascii="Garamond" w:hAnsi="Garamond"/>
          <w:i/>
          <w:iCs/>
          <w:sz w:val="28"/>
          <w:szCs w:val="28"/>
        </w:rPr>
        <w:t xml:space="preserve"> </w:t>
      </w:r>
      <w:r w:rsidRPr="00100CC3">
        <w:rPr>
          <w:rFonts w:ascii="Garamond" w:hAnsi="Garamond"/>
          <w:i/>
          <w:iCs/>
          <w:sz w:val="28"/>
          <w:szCs w:val="28"/>
        </w:rPr>
        <w:t>O discurso do ser e do fazer iluminará quem somos, o que somos e para que somos</w:t>
      </w:r>
      <w:r w:rsidRPr="00100CC3">
        <w:rPr>
          <w:i/>
          <w:iCs/>
          <w:sz w:val="23"/>
          <w:szCs w:val="23"/>
        </w:rPr>
        <w:t xml:space="preserve">. </w:t>
      </w:r>
      <w:r w:rsidRPr="00100CC3">
        <w:rPr>
          <w:sz w:val="23"/>
          <w:szCs w:val="23"/>
        </w:rPr>
        <w:t>(Carisma, espiritualidade</w:t>
      </w:r>
      <w:r w:rsidR="00712FC9" w:rsidRPr="00100CC3">
        <w:rPr>
          <w:sz w:val="23"/>
          <w:szCs w:val="23"/>
        </w:rPr>
        <w:t xml:space="preserve">, </w:t>
      </w:r>
      <w:r w:rsidRPr="00100CC3">
        <w:rPr>
          <w:sz w:val="23"/>
          <w:szCs w:val="23"/>
        </w:rPr>
        <w:t>p</w:t>
      </w:r>
      <w:r w:rsidR="008A1254" w:rsidRPr="00100CC3">
        <w:rPr>
          <w:sz w:val="23"/>
          <w:szCs w:val="23"/>
        </w:rPr>
        <w:t>p</w:t>
      </w:r>
      <w:r w:rsidRPr="00100CC3">
        <w:rPr>
          <w:sz w:val="23"/>
          <w:szCs w:val="23"/>
        </w:rPr>
        <w:t>. 3</w:t>
      </w:r>
      <w:r w:rsidR="008A1254" w:rsidRPr="00100CC3">
        <w:rPr>
          <w:sz w:val="23"/>
          <w:szCs w:val="23"/>
        </w:rPr>
        <w:t>1, 32</w:t>
      </w:r>
      <w:r w:rsidRPr="00100CC3">
        <w:rPr>
          <w:sz w:val="23"/>
          <w:szCs w:val="23"/>
        </w:rPr>
        <w:t>)</w:t>
      </w:r>
      <w:r w:rsidR="00712FC9" w:rsidRPr="00100CC3">
        <w:rPr>
          <w:sz w:val="23"/>
          <w:szCs w:val="23"/>
        </w:rPr>
        <w:t>.</w:t>
      </w:r>
    </w:p>
    <w:p w14:paraId="215BD11B" w14:textId="7E1FF0B3" w:rsidR="00DD437D" w:rsidRPr="00100CC3" w:rsidRDefault="00730ED0" w:rsidP="00382EB6">
      <w:pPr>
        <w:ind w:firstLine="709"/>
        <w:jc w:val="both"/>
        <w:rPr>
          <w:sz w:val="23"/>
          <w:szCs w:val="23"/>
        </w:rPr>
      </w:pPr>
      <w:r w:rsidRPr="00100CC3">
        <w:rPr>
          <w:sz w:val="23"/>
          <w:szCs w:val="23"/>
        </w:rPr>
        <w:t>Os centros educativos são orientados a manifestarem em sua própria organização a identidade cristã e agostiniana que favoreça “o sentido crítico e trabalho pela justiça, paz e integridade da criação”</w:t>
      </w:r>
      <w:r w:rsidR="00E33249" w:rsidRPr="00100CC3">
        <w:rPr>
          <w:sz w:val="23"/>
          <w:szCs w:val="23"/>
        </w:rPr>
        <w:t>,</w:t>
      </w:r>
      <w:r w:rsidRPr="00100CC3">
        <w:rPr>
          <w:sz w:val="23"/>
          <w:szCs w:val="23"/>
        </w:rPr>
        <w:t xml:space="preserve"> baseando-se no Pacto Educativo Global, bem como propõe-se “educar para o cuidado e respeito da natureza como </w:t>
      </w:r>
      <w:r w:rsidR="00E33249" w:rsidRPr="00100CC3">
        <w:rPr>
          <w:sz w:val="23"/>
          <w:szCs w:val="23"/>
        </w:rPr>
        <w:t>C</w:t>
      </w:r>
      <w:r w:rsidRPr="00100CC3">
        <w:rPr>
          <w:sz w:val="23"/>
          <w:szCs w:val="23"/>
        </w:rPr>
        <w:t>asa</w:t>
      </w:r>
      <w:r w:rsidR="00E33249" w:rsidRPr="00100CC3">
        <w:rPr>
          <w:sz w:val="23"/>
          <w:szCs w:val="23"/>
        </w:rPr>
        <w:t xml:space="preserve"> Comum</w:t>
      </w:r>
      <w:r w:rsidRPr="00100CC3">
        <w:rPr>
          <w:sz w:val="23"/>
          <w:szCs w:val="23"/>
        </w:rPr>
        <w:t xml:space="preserve"> de todos, a partir de ações concretas que promovam os diversos </w:t>
      </w:r>
      <w:r w:rsidR="000F66E7" w:rsidRPr="00100CC3">
        <w:rPr>
          <w:sz w:val="23"/>
          <w:szCs w:val="23"/>
        </w:rPr>
        <w:t>conteúdos</w:t>
      </w:r>
      <w:r w:rsidRPr="00100CC3">
        <w:rPr>
          <w:sz w:val="23"/>
          <w:szCs w:val="23"/>
        </w:rPr>
        <w:t xml:space="preserve"> dos programas educativos”.</w:t>
      </w:r>
    </w:p>
    <w:p w14:paraId="6B426FF4" w14:textId="1DCDD777" w:rsidR="00730ED0" w:rsidRPr="00100CC3" w:rsidRDefault="00DD437D" w:rsidP="000F66E7">
      <w:pPr>
        <w:ind w:left="709" w:firstLine="709"/>
        <w:jc w:val="both"/>
        <w:rPr>
          <w:sz w:val="23"/>
          <w:szCs w:val="23"/>
        </w:rPr>
      </w:pPr>
      <w:r w:rsidRPr="00100CC3">
        <w:rPr>
          <w:rFonts w:ascii="Garamond" w:hAnsi="Garamond"/>
          <w:i/>
          <w:iCs/>
          <w:sz w:val="28"/>
          <w:szCs w:val="28"/>
        </w:rPr>
        <w:t>Educar na Interioridade é optar pela verdade e tem muito a ver com educar no silêncio, na admiração e na liberdade responsável. O homem interior é aquele que supera a superficialidade e chega ao fundo de si mesmo como indica o Pacto Educativo Global 2020. Santo Agostinho sempre teve a convicção de que o ser humano é mais autêntico quanto mais exala sua originalidade, quanto mais é ele mesmo, porque cada um é único e irrepetível. O centro da pedagogia agostiniana é sempre o homem e a mulher concretos, que escondem dentro de si grandes tesouros; o mais importante é Deus</w:t>
      </w:r>
      <w:r w:rsidRPr="00100CC3">
        <w:rPr>
          <w:i/>
          <w:iCs/>
          <w:sz w:val="23"/>
          <w:szCs w:val="23"/>
        </w:rPr>
        <w:t xml:space="preserve">. </w:t>
      </w:r>
      <w:r w:rsidR="00730ED0" w:rsidRPr="00100CC3">
        <w:rPr>
          <w:i/>
          <w:iCs/>
          <w:sz w:val="23"/>
          <w:szCs w:val="23"/>
        </w:rPr>
        <w:t xml:space="preserve"> </w:t>
      </w:r>
      <w:r w:rsidR="00730ED0" w:rsidRPr="00100CC3">
        <w:rPr>
          <w:sz w:val="23"/>
          <w:szCs w:val="23"/>
        </w:rPr>
        <w:t>(Projeto Congregacional de Educação e Promoção)</w:t>
      </w:r>
      <w:r w:rsidR="00712FC9" w:rsidRPr="00100CC3">
        <w:rPr>
          <w:sz w:val="23"/>
          <w:szCs w:val="23"/>
        </w:rPr>
        <w:t>.</w:t>
      </w:r>
    </w:p>
    <w:p w14:paraId="4A41A489" w14:textId="250BBFF1" w:rsidR="00DD437D" w:rsidRPr="00100CC3" w:rsidRDefault="007B5012" w:rsidP="00382EB6">
      <w:pPr>
        <w:ind w:firstLine="709"/>
        <w:jc w:val="both"/>
        <w:rPr>
          <w:sz w:val="23"/>
          <w:szCs w:val="23"/>
        </w:rPr>
      </w:pPr>
      <w:r w:rsidRPr="00100CC3">
        <w:rPr>
          <w:sz w:val="23"/>
          <w:szCs w:val="23"/>
        </w:rPr>
        <w:t xml:space="preserve">A pedagogia agostiniana pretende formar integralmente a pessoa, educando </w:t>
      </w:r>
      <w:r w:rsidR="008847A3" w:rsidRPr="00100CC3">
        <w:rPr>
          <w:sz w:val="23"/>
          <w:szCs w:val="23"/>
        </w:rPr>
        <w:t>“</w:t>
      </w:r>
      <w:r w:rsidRPr="00100CC3">
        <w:rPr>
          <w:rFonts w:ascii="Garamond" w:hAnsi="Garamond"/>
          <w:i/>
          <w:iCs/>
          <w:sz w:val="28"/>
          <w:szCs w:val="28"/>
        </w:rPr>
        <w:t>mente e coração</w:t>
      </w:r>
      <w:r w:rsidR="008847A3" w:rsidRPr="00100CC3">
        <w:rPr>
          <w:rFonts w:ascii="Garamond" w:hAnsi="Garamond"/>
          <w:i/>
          <w:iCs/>
          <w:sz w:val="28"/>
          <w:szCs w:val="28"/>
        </w:rPr>
        <w:t>,</w:t>
      </w:r>
      <w:r w:rsidRPr="00100CC3">
        <w:rPr>
          <w:rFonts w:ascii="Garamond" w:hAnsi="Garamond"/>
          <w:i/>
          <w:iCs/>
          <w:sz w:val="28"/>
          <w:szCs w:val="28"/>
        </w:rPr>
        <w:t xml:space="preserve"> onde não apenas aprend</w:t>
      </w:r>
      <w:r w:rsidR="008847A3" w:rsidRPr="00100CC3">
        <w:rPr>
          <w:rFonts w:ascii="Garamond" w:hAnsi="Garamond"/>
          <w:i/>
          <w:iCs/>
          <w:sz w:val="28"/>
          <w:szCs w:val="28"/>
        </w:rPr>
        <w:t>e-se</w:t>
      </w:r>
      <w:r w:rsidRPr="00100CC3">
        <w:rPr>
          <w:rFonts w:ascii="Garamond" w:hAnsi="Garamond"/>
          <w:i/>
          <w:iCs/>
          <w:sz w:val="28"/>
          <w:szCs w:val="28"/>
        </w:rPr>
        <w:t xml:space="preserve"> a pensar e a fazer, mas também a ser e a compartilhar.</w:t>
      </w:r>
      <w:r w:rsidR="008847A3" w:rsidRPr="00100CC3">
        <w:rPr>
          <w:rFonts w:ascii="Garamond" w:hAnsi="Garamond"/>
          <w:i/>
          <w:iCs/>
          <w:sz w:val="28"/>
          <w:szCs w:val="28"/>
        </w:rPr>
        <w:t xml:space="preserve"> </w:t>
      </w:r>
      <w:r w:rsidRPr="00100CC3">
        <w:rPr>
          <w:rFonts w:ascii="Garamond" w:hAnsi="Garamond"/>
          <w:i/>
          <w:iCs/>
          <w:sz w:val="28"/>
          <w:szCs w:val="28"/>
        </w:rPr>
        <w:t>Educar na interioridade, na verdade e na liberdade responsável para</w:t>
      </w:r>
      <w:r w:rsidR="008847A3" w:rsidRPr="00100CC3">
        <w:rPr>
          <w:rFonts w:ascii="Garamond" w:hAnsi="Garamond"/>
          <w:i/>
          <w:iCs/>
          <w:sz w:val="28"/>
          <w:szCs w:val="28"/>
        </w:rPr>
        <w:t xml:space="preserve"> </w:t>
      </w:r>
      <w:r w:rsidRPr="00100CC3">
        <w:rPr>
          <w:rFonts w:ascii="Garamond" w:hAnsi="Garamond"/>
          <w:i/>
          <w:iCs/>
          <w:sz w:val="28"/>
          <w:szCs w:val="28"/>
        </w:rPr>
        <w:t>aprender a ser.</w:t>
      </w:r>
      <w:r w:rsidR="008847A3" w:rsidRPr="00100CC3">
        <w:rPr>
          <w:rFonts w:ascii="Garamond" w:hAnsi="Garamond"/>
          <w:i/>
          <w:iCs/>
          <w:sz w:val="28"/>
          <w:szCs w:val="28"/>
        </w:rPr>
        <w:t xml:space="preserve"> </w:t>
      </w:r>
      <w:r w:rsidRPr="00100CC3">
        <w:rPr>
          <w:rFonts w:ascii="Garamond" w:hAnsi="Garamond"/>
          <w:i/>
          <w:iCs/>
          <w:sz w:val="28"/>
          <w:szCs w:val="28"/>
        </w:rPr>
        <w:t xml:space="preserve">Educar na amizade, na comunidade, na justiça e na solidariedade, </w:t>
      </w:r>
      <w:r w:rsidRPr="00100CC3">
        <w:rPr>
          <w:rFonts w:ascii="Garamond" w:hAnsi="Garamond"/>
          <w:i/>
          <w:iCs/>
          <w:sz w:val="28"/>
          <w:szCs w:val="28"/>
        </w:rPr>
        <w:lastRenderedPageBreak/>
        <w:t>para</w:t>
      </w:r>
      <w:r w:rsidR="008847A3" w:rsidRPr="00100CC3">
        <w:rPr>
          <w:rFonts w:ascii="Garamond" w:hAnsi="Garamond"/>
          <w:i/>
          <w:iCs/>
          <w:sz w:val="28"/>
          <w:szCs w:val="28"/>
        </w:rPr>
        <w:t xml:space="preserve"> </w:t>
      </w:r>
      <w:r w:rsidRPr="00100CC3">
        <w:rPr>
          <w:rFonts w:ascii="Garamond" w:hAnsi="Garamond"/>
          <w:i/>
          <w:iCs/>
          <w:sz w:val="28"/>
          <w:szCs w:val="28"/>
        </w:rPr>
        <w:t>aprender a amar e a compartilhar.</w:t>
      </w:r>
      <w:r w:rsidR="008847A3" w:rsidRPr="00100CC3">
        <w:rPr>
          <w:sz w:val="23"/>
          <w:szCs w:val="23"/>
        </w:rPr>
        <w:t xml:space="preserve"> (Projeto Congregacional de Educação e Promoção). Ambiente fecundo para despertar o amor pela humanidade, pela criação e por nossa </w:t>
      </w:r>
      <w:r w:rsidR="00F63FCB" w:rsidRPr="00100CC3">
        <w:rPr>
          <w:sz w:val="23"/>
          <w:szCs w:val="23"/>
        </w:rPr>
        <w:t>Casa Comum</w:t>
      </w:r>
      <w:r w:rsidR="008847A3" w:rsidRPr="00100CC3">
        <w:rPr>
          <w:sz w:val="23"/>
          <w:szCs w:val="23"/>
        </w:rPr>
        <w:t>.</w:t>
      </w:r>
    </w:p>
    <w:p w14:paraId="44A1B8F3" w14:textId="65F62601" w:rsidR="008A1254" w:rsidRPr="00100CC3" w:rsidRDefault="008A1254" w:rsidP="00382EB6">
      <w:pPr>
        <w:ind w:firstLine="709"/>
        <w:jc w:val="both"/>
        <w:rPr>
          <w:sz w:val="23"/>
          <w:szCs w:val="23"/>
        </w:rPr>
      </w:pPr>
      <w:r w:rsidRPr="00100CC3">
        <w:rPr>
          <w:sz w:val="23"/>
          <w:szCs w:val="23"/>
        </w:rPr>
        <w:t xml:space="preserve">Que o coração inquieto de Santo Agostinho, sempre atento às realidades de seu tempo, que a disponibilidade de servir aos clamores </w:t>
      </w:r>
      <w:r w:rsidR="001D21B4" w:rsidRPr="00100CC3">
        <w:rPr>
          <w:sz w:val="23"/>
          <w:szCs w:val="23"/>
        </w:rPr>
        <w:t xml:space="preserve">da Terra, preconizado pelas fundadoras, </w:t>
      </w:r>
      <w:r w:rsidR="003468DB" w:rsidRPr="00100CC3">
        <w:rPr>
          <w:sz w:val="23"/>
          <w:szCs w:val="23"/>
        </w:rPr>
        <w:t>e</w:t>
      </w:r>
      <w:r w:rsidR="001D21B4" w:rsidRPr="00100CC3">
        <w:rPr>
          <w:sz w:val="23"/>
          <w:szCs w:val="23"/>
        </w:rPr>
        <w:t xml:space="preserve"> o ideal de respeito e fraternidade vivido pelas mártires da Argélia, especialmente Esther e Caridade, sejam fontes </w:t>
      </w:r>
      <w:r w:rsidR="003468DB" w:rsidRPr="00100CC3">
        <w:rPr>
          <w:sz w:val="23"/>
          <w:szCs w:val="23"/>
        </w:rPr>
        <w:t>“</w:t>
      </w:r>
      <w:r w:rsidR="001D21B4" w:rsidRPr="00100CC3">
        <w:rPr>
          <w:sz w:val="23"/>
          <w:szCs w:val="23"/>
        </w:rPr>
        <w:t>antigas e sempre novas</w:t>
      </w:r>
      <w:r w:rsidR="003468DB" w:rsidRPr="00100CC3">
        <w:rPr>
          <w:sz w:val="23"/>
          <w:szCs w:val="23"/>
        </w:rPr>
        <w:t>”</w:t>
      </w:r>
      <w:r w:rsidR="001D21B4" w:rsidRPr="00100CC3">
        <w:rPr>
          <w:sz w:val="23"/>
          <w:szCs w:val="23"/>
        </w:rPr>
        <w:t xml:space="preserve"> para nossa práxis educativa engajada com a integridade da Criação.</w:t>
      </w:r>
    </w:p>
    <w:p w14:paraId="2DC2A4FA" w14:textId="77777777" w:rsidR="00F1562B" w:rsidRPr="00100CC3" w:rsidRDefault="00F1562B" w:rsidP="00382EB6">
      <w:pPr>
        <w:ind w:firstLine="709"/>
        <w:jc w:val="both"/>
        <w:rPr>
          <w:sz w:val="23"/>
          <w:szCs w:val="23"/>
        </w:rPr>
      </w:pPr>
    </w:p>
    <w:p w14:paraId="7150B7C5" w14:textId="1FCB426B" w:rsidR="00F1562B" w:rsidRPr="00100CC3" w:rsidRDefault="00F1562B" w:rsidP="00382EB6">
      <w:pPr>
        <w:ind w:firstLine="709"/>
        <w:jc w:val="both"/>
        <w:rPr>
          <w:b/>
          <w:bCs/>
          <w:sz w:val="23"/>
          <w:szCs w:val="23"/>
        </w:rPr>
      </w:pPr>
      <w:r w:rsidRPr="00100CC3">
        <w:rPr>
          <w:b/>
          <w:bCs/>
          <w:sz w:val="23"/>
          <w:szCs w:val="23"/>
        </w:rPr>
        <w:t>REFERÊNCIAS</w:t>
      </w:r>
    </w:p>
    <w:p w14:paraId="27D66C6B" w14:textId="77777777" w:rsidR="00390EC9" w:rsidRPr="00100CC3" w:rsidRDefault="00390EC9" w:rsidP="00390EC9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sz w:val="23"/>
          <w:szCs w:val="23"/>
        </w:rPr>
      </w:pP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AGOSTINHO, S.</w:t>
      </w:r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 </w:t>
      </w:r>
      <w:r w:rsidRPr="00100CC3">
        <w:rPr>
          <w:rFonts w:asciiTheme="minorHAnsi" w:hAnsiTheme="minorHAnsi" w:cstheme="minorHAnsi"/>
          <w:b/>
          <w:bCs/>
          <w:i/>
          <w:iCs/>
          <w:sz w:val="23"/>
          <w:szCs w:val="23"/>
          <w:shd w:val="clear" w:color="auto" w:fill="FFFFFF"/>
        </w:rPr>
        <w:t>Confissões</w:t>
      </w:r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. </w:t>
      </w: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Coleção Os Pensadores. São Paulo: Ed. Abril, 1980.</w:t>
      </w:r>
    </w:p>
    <w:p w14:paraId="680A1CE9" w14:textId="77777777" w:rsidR="00390EC9" w:rsidRPr="00100CC3" w:rsidRDefault="00390EC9" w:rsidP="00390EC9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sz w:val="23"/>
          <w:szCs w:val="23"/>
        </w:rPr>
      </w:pP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______.</w:t>
      </w:r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 De </w:t>
      </w:r>
      <w:proofErr w:type="spellStart"/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Magistro</w:t>
      </w:r>
      <w:proofErr w:type="spellEnd"/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. </w:t>
      </w: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Coleção Os Pensadores. São Paulo: Ed. Abril, 1980.</w:t>
      </w:r>
    </w:p>
    <w:p w14:paraId="670400E4" w14:textId="77777777" w:rsidR="00390EC9" w:rsidRPr="00100CC3" w:rsidRDefault="00390EC9" w:rsidP="00390EC9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sz w:val="23"/>
          <w:szCs w:val="23"/>
        </w:rPr>
      </w:pP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AGOSTINIANAS MISSIONÁRIAS</w:t>
      </w:r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.  </w:t>
      </w:r>
      <w:r w:rsidRPr="00100CC3">
        <w:rPr>
          <w:rFonts w:asciiTheme="minorHAnsi" w:hAnsiTheme="minorHAnsi" w:cstheme="minorHAnsi"/>
          <w:b/>
          <w:bCs/>
          <w:i/>
          <w:iCs/>
          <w:sz w:val="23"/>
          <w:szCs w:val="23"/>
          <w:shd w:val="clear" w:color="auto" w:fill="FFFFFF"/>
        </w:rPr>
        <w:t>Desde nossas origens – Passos de uma história da salvação.</w:t>
      </w:r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 </w:t>
      </w: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2ª edição.</w:t>
      </w:r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 </w:t>
      </w: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Roma: 2018.</w:t>
      </w:r>
    </w:p>
    <w:p w14:paraId="1FA31A66" w14:textId="77777777" w:rsidR="00390EC9" w:rsidRPr="00100CC3" w:rsidRDefault="00390EC9" w:rsidP="00390EC9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sz w:val="23"/>
          <w:szCs w:val="23"/>
        </w:rPr>
      </w:pP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______.</w:t>
      </w:r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 </w:t>
      </w:r>
      <w:r w:rsidRPr="00100CC3">
        <w:rPr>
          <w:rFonts w:asciiTheme="minorHAnsi" w:hAnsiTheme="minorHAnsi" w:cstheme="minorHAnsi"/>
          <w:b/>
          <w:bCs/>
          <w:i/>
          <w:iCs/>
          <w:sz w:val="23"/>
          <w:szCs w:val="23"/>
          <w:shd w:val="clear" w:color="auto" w:fill="FFFFFF"/>
        </w:rPr>
        <w:t>Carisma. Espiritualidade. Identidade.</w:t>
      </w:r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 </w:t>
      </w: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Coleção Espiritualidade 1.</w:t>
      </w:r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 </w:t>
      </w: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Roma: 2019.</w:t>
      </w:r>
    </w:p>
    <w:p w14:paraId="4F38804A" w14:textId="77777777" w:rsidR="00390EC9" w:rsidRPr="00100CC3" w:rsidRDefault="00390EC9" w:rsidP="00390EC9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______. </w:t>
      </w:r>
      <w:r w:rsidRPr="00100CC3">
        <w:rPr>
          <w:rFonts w:asciiTheme="minorHAnsi" w:hAnsiTheme="minorHAnsi" w:cstheme="minorHAnsi"/>
          <w:b/>
          <w:bCs/>
          <w:i/>
          <w:iCs/>
          <w:sz w:val="23"/>
          <w:szCs w:val="23"/>
          <w:shd w:val="clear" w:color="auto" w:fill="FFFFFF"/>
        </w:rPr>
        <w:t>Regra, constituições e Diretório da Congregação de Agostinianas Missionárias.</w:t>
      </w:r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 </w:t>
      </w: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Coleção Espiritualidade 1.</w:t>
      </w:r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 </w:t>
      </w: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Roma: 1983.</w:t>
      </w:r>
    </w:p>
    <w:p w14:paraId="76A09629" w14:textId="32704EFF" w:rsidR="00712FC9" w:rsidRPr="00100CC3" w:rsidRDefault="00712FC9" w:rsidP="00390EC9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sz w:val="23"/>
          <w:szCs w:val="23"/>
        </w:rPr>
      </w:pP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______. </w:t>
      </w:r>
      <w:r w:rsidRPr="00100CC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Projeto Congregacional de Educação e Promoção</w:t>
      </w: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. Roma. 2022</w:t>
      </w:r>
    </w:p>
    <w:p w14:paraId="459E6A6E" w14:textId="77777777" w:rsidR="00390EC9" w:rsidRPr="00100CC3" w:rsidRDefault="00390EC9" w:rsidP="00390EC9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sz w:val="23"/>
          <w:szCs w:val="23"/>
        </w:rPr>
      </w:pP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AMADORI, Giovanni. “</w:t>
      </w:r>
      <w:r w:rsidRPr="00100CC3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Elementos ético-pedagógicos no pensamento de Santo Agostinho”. </w:t>
      </w: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Dissertação de Mestrado em Filosofia. Pontifícia Universidade Católica do Rio Grande do Sul, Porto Alegre, 1982.</w:t>
      </w:r>
    </w:p>
    <w:p w14:paraId="79C6A62E" w14:textId="77777777" w:rsidR="00390EC9" w:rsidRPr="00100CC3" w:rsidRDefault="00390EC9" w:rsidP="00390EC9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sz w:val="23"/>
          <w:szCs w:val="23"/>
        </w:rPr>
      </w:pP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GILSON, Étienne. </w:t>
      </w:r>
      <w:r w:rsidRPr="00100CC3">
        <w:rPr>
          <w:rFonts w:asciiTheme="minorHAnsi" w:hAnsiTheme="minorHAnsi" w:cstheme="minorHAnsi"/>
          <w:b/>
          <w:bCs/>
          <w:i/>
          <w:iCs/>
          <w:sz w:val="23"/>
          <w:szCs w:val="23"/>
          <w:shd w:val="clear" w:color="auto" w:fill="FFFFFF"/>
        </w:rPr>
        <w:t>Introdução ao estudo de Santo Agostinho</w:t>
      </w:r>
      <w:r w:rsidRPr="00100CC3">
        <w:rPr>
          <w:rFonts w:asciiTheme="minorHAnsi" w:hAnsiTheme="minorHAnsi" w:cstheme="minorHAnsi"/>
          <w:sz w:val="23"/>
          <w:szCs w:val="23"/>
          <w:shd w:val="clear" w:color="auto" w:fill="FFFFFF"/>
        </w:rPr>
        <w:t>. 2ª edição. Trad. De Cristiane Negreiros Abbud Ayoub. São Paulo: Discurso Editorial/Paulus, 2010.</w:t>
      </w:r>
    </w:p>
    <w:p w14:paraId="0E7C4282" w14:textId="77777777" w:rsidR="00390EC9" w:rsidRPr="00100CC3" w:rsidRDefault="00390EC9" w:rsidP="00390EC9">
      <w:pPr>
        <w:ind w:firstLine="709"/>
        <w:jc w:val="both"/>
      </w:pPr>
      <w:r w:rsidRPr="00100CC3">
        <w:rPr>
          <w:sz w:val="23"/>
          <w:szCs w:val="23"/>
        </w:rPr>
        <w:t xml:space="preserve">HICK, John. </w:t>
      </w:r>
      <w:r w:rsidRPr="00100CC3">
        <w:rPr>
          <w:b/>
          <w:bCs/>
          <w:i/>
          <w:iCs/>
        </w:rPr>
        <w:t>O mal e o Deus do amor</w:t>
      </w:r>
      <w:r w:rsidRPr="00100CC3">
        <w:rPr>
          <w:i/>
          <w:iCs/>
        </w:rPr>
        <w:t xml:space="preserve">. </w:t>
      </w:r>
      <w:r w:rsidRPr="00100CC3">
        <w:t xml:space="preserve">Tradução de Sérgio Miranda. Brasília: Editora Universidade de Brasília, 2018. Disponível em </w:t>
      </w:r>
      <w:proofErr w:type="gramStart"/>
      <w:r w:rsidRPr="00100CC3">
        <w:t>https://www.editora.unb.br/downloads/24H/miolo_-_o-mal-e-o-deus-do-amor_-_v5.1_WEB24H_FINALIZADO.pdf ,</w:t>
      </w:r>
      <w:proofErr w:type="gramEnd"/>
      <w:r w:rsidRPr="00100CC3">
        <w:t xml:space="preserve"> acesso em 01/06/2023.</w:t>
      </w:r>
    </w:p>
    <w:p w14:paraId="16441B15" w14:textId="77777777" w:rsidR="00390EC9" w:rsidRPr="00100CC3" w:rsidRDefault="00390EC9" w:rsidP="00390EC9">
      <w:pPr>
        <w:ind w:firstLine="709"/>
        <w:jc w:val="both"/>
        <w:rPr>
          <w:sz w:val="23"/>
          <w:szCs w:val="23"/>
        </w:rPr>
      </w:pPr>
      <w:r w:rsidRPr="00100CC3">
        <w:rPr>
          <w:b/>
          <w:bCs/>
          <w:sz w:val="23"/>
          <w:szCs w:val="23"/>
        </w:rPr>
        <w:t>Lei No 9.795</w:t>
      </w:r>
      <w:r w:rsidRPr="00100CC3">
        <w:rPr>
          <w:sz w:val="23"/>
          <w:szCs w:val="23"/>
        </w:rPr>
        <w:t xml:space="preserve">, de 27 de abril de 1999. </w:t>
      </w:r>
      <w:r w:rsidRPr="00100CC3">
        <w:t xml:space="preserve">Disponível em </w:t>
      </w:r>
      <w:hyperlink r:id="rId4" w:history="1">
        <w:r w:rsidRPr="00100CC3">
          <w:rPr>
            <w:rStyle w:val="Hyperlink"/>
            <w:color w:val="auto"/>
            <w:sz w:val="23"/>
            <w:szCs w:val="23"/>
          </w:rPr>
          <w:t>https://www.planalto.gov.br/ccivil_03/leis/l9795.htm</w:t>
        </w:r>
      </w:hyperlink>
      <w:r w:rsidRPr="00100CC3">
        <w:rPr>
          <w:sz w:val="23"/>
          <w:szCs w:val="23"/>
        </w:rPr>
        <w:t>, acesso em 20/04/2023.</w:t>
      </w:r>
    </w:p>
    <w:p w14:paraId="3298C0A5" w14:textId="77777777" w:rsidR="00390EC9" w:rsidRPr="00100CC3" w:rsidRDefault="00390EC9" w:rsidP="00382EB6">
      <w:pPr>
        <w:ind w:firstLine="709"/>
        <w:jc w:val="both"/>
      </w:pPr>
    </w:p>
    <w:p w14:paraId="33FC7584" w14:textId="77777777" w:rsidR="00B22087" w:rsidRPr="00100CC3" w:rsidRDefault="00B22087" w:rsidP="00382EB6">
      <w:pPr>
        <w:ind w:firstLine="709"/>
        <w:jc w:val="both"/>
        <w:rPr>
          <w:sz w:val="23"/>
          <w:szCs w:val="23"/>
        </w:rPr>
      </w:pPr>
    </w:p>
    <w:p w14:paraId="542469B7" w14:textId="77777777" w:rsidR="002962F8" w:rsidRPr="00100CC3" w:rsidRDefault="002962F8" w:rsidP="00382EB6">
      <w:pPr>
        <w:ind w:firstLine="709"/>
        <w:jc w:val="both"/>
        <w:rPr>
          <w:sz w:val="23"/>
          <w:szCs w:val="23"/>
        </w:rPr>
      </w:pPr>
    </w:p>
    <w:p w14:paraId="3B1B6118" w14:textId="77777777" w:rsidR="002962F8" w:rsidRPr="00100CC3" w:rsidRDefault="002962F8" w:rsidP="00382EB6">
      <w:pPr>
        <w:ind w:firstLine="709"/>
        <w:jc w:val="both"/>
        <w:rPr>
          <w:sz w:val="23"/>
          <w:szCs w:val="23"/>
        </w:rPr>
      </w:pPr>
    </w:p>
    <w:p w14:paraId="28E508C3" w14:textId="77777777" w:rsidR="00382EB6" w:rsidRPr="00100CC3" w:rsidRDefault="00382EB6" w:rsidP="00382EB6">
      <w:pPr>
        <w:rPr>
          <w:sz w:val="23"/>
          <w:szCs w:val="23"/>
        </w:rPr>
      </w:pPr>
    </w:p>
    <w:p w14:paraId="629A5999" w14:textId="77777777" w:rsidR="00382EB6" w:rsidRPr="00100CC3" w:rsidRDefault="00382EB6" w:rsidP="00382EB6">
      <w:pPr>
        <w:rPr>
          <w:sz w:val="23"/>
          <w:szCs w:val="23"/>
        </w:rPr>
      </w:pPr>
    </w:p>
    <w:p w14:paraId="0DF55C9D" w14:textId="77777777" w:rsidR="00382EB6" w:rsidRPr="00100CC3" w:rsidRDefault="00382EB6" w:rsidP="00382EB6">
      <w:pPr>
        <w:rPr>
          <w:sz w:val="23"/>
          <w:szCs w:val="23"/>
        </w:rPr>
      </w:pPr>
    </w:p>
    <w:p w14:paraId="1911A343" w14:textId="54B0F75D" w:rsidR="00382EB6" w:rsidRPr="00100CC3" w:rsidRDefault="00382EB6" w:rsidP="00382EB6">
      <w:pPr>
        <w:tabs>
          <w:tab w:val="left" w:pos="6300"/>
        </w:tabs>
        <w:rPr>
          <w:sz w:val="23"/>
          <w:szCs w:val="23"/>
        </w:rPr>
      </w:pPr>
      <w:r w:rsidRPr="00100CC3">
        <w:rPr>
          <w:sz w:val="23"/>
          <w:szCs w:val="23"/>
        </w:rPr>
        <w:tab/>
      </w:r>
    </w:p>
    <w:sectPr w:rsidR="00382EB6" w:rsidRPr="00100CC3" w:rsidSect="00382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C2"/>
    <w:rsid w:val="00094FE5"/>
    <w:rsid w:val="000E4CC2"/>
    <w:rsid w:val="000F66E7"/>
    <w:rsid w:val="00100CC3"/>
    <w:rsid w:val="00183B20"/>
    <w:rsid w:val="001C7720"/>
    <w:rsid w:val="001D21B4"/>
    <w:rsid w:val="001D44A9"/>
    <w:rsid w:val="001E0C18"/>
    <w:rsid w:val="002962F8"/>
    <w:rsid w:val="002A6DB6"/>
    <w:rsid w:val="003468DB"/>
    <w:rsid w:val="00382EB6"/>
    <w:rsid w:val="00390EC9"/>
    <w:rsid w:val="004B45C2"/>
    <w:rsid w:val="00503520"/>
    <w:rsid w:val="00682075"/>
    <w:rsid w:val="007063E1"/>
    <w:rsid w:val="00712FC9"/>
    <w:rsid w:val="00730ED0"/>
    <w:rsid w:val="00741DA8"/>
    <w:rsid w:val="0077203B"/>
    <w:rsid w:val="007B5012"/>
    <w:rsid w:val="007C51F6"/>
    <w:rsid w:val="00813AC6"/>
    <w:rsid w:val="00825E47"/>
    <w:rsid w:val="008847A3"/>
    <w:rsid w:val="008A1254"/>
    <w:rsid w:val="008E4135"/>
    <w:rsid w:val="00965160"/>
    <w:rsid w:val="009A6145"/>
    <w:rsid w:val="009D1A61"/>
    <w:rsid w:val="009F3662"/>
    <w:rsid w:val="00A161DD"/>
    <w:rsid w:val="00A74205"/>
    <w:rsid w:val="00B22087"/>
    <w:rsid w:val="00BC09B5"/>
    <w:rsid w:val="00CC614C"/>
    <w:rsid w:val="00DD437D"/>
    <w:rsid w:val="00E33249"/>
    <w:rsid w:val="00E914CB"/>
    <w:rsid w:val="00F1562B"/>
    <w:rsid w:val="00F63FCB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CF7B"/>
  <w15:chartTrackingRefBased/>
  <w15:docId w15:val="{560F2971-2ECA-4B4C-B58E-E262D81C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62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62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lanalto.gov.br/ccivil_03/leis/l9795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1552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Pichau</dc:creator>
  <cp:keywords/>
  <dc:description/>
  <cp:lastModifiedBy>Pichau</cp:lastModifiedBy>
  <cp:revision>22</cp:revision>
  <cp:lastPrinted>2023-05-30T16:25:00Z</cp:lastPrinted>
  <dcterms:created xsi:type="dcterms:W3CDTF">2023-04-25T13:04:00Z</dcterms:created>
  <dcterms:modified xsi:type="dcterms:W3CDTF">2023-06-23T13:50:00Z</dcterms:modified>
</cp:coreProperties>
</file>