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3FA5" w14:textId="77777777" w:rsidR="0026374F" w:rsidRDefault="0026374F" w:rsidP="00063B91">
      <w:pPr>
        <w:jc w:val="center"/>
        <w:rPr>
          <w:rFonts w:ascii="Times New Roman" w:hAnsi="Times New Roman" w:cs="Times New Roman"/>
          <w:b/>
          <w:bCs/>
          <w:sz w:val="36"/>
          <w:szCs w:val="36"/>
        </w:rPr>
      </w:pPr>
    </w:p>
    <w:p w14:paraId="32B3DE63" w14:textId="0B729ED0" w:rsidR="00AD26B2" w:rsidRDefault="00063B91" w:rsidP="00063B91">
      <w:pPr>
        <w:jc w:val="center"/>
        <w:rPr>
          <w:rFonts w:ascii="Times New Roman" w:hAnsi="Times New Roman" w:cs="Times New Roman"/>
          <w:b/>
          <w:bCs/>
          <w:sz w:val="36"/>
          <w:szCs w:val="36"/>
        </w:rPr>
      </w:pPr>
      <w:r w:rsidRPr="00063B91">
        <w:rPr>
          <w:rFonts w:ascii="Times New Roman" w:hAnsi="Times New Roman" w:cs="Times New Roman"/>
          <w:b/>
          <w:bCs/>
          <w:sz w:val="36"/>
          <w:szCs w:val="36"/>
        </w:rPr>
        <w:t>Sisters of St. Joseph of St. Augustine, Florida</w:t>
      </w:r>
    </w:p>
    <w:p w14:paraId="16458F6C" w14:textId="6787098D" w:rsidR="00063B91" w:rsidRDefault="00063B91" w:rsidP="00063B91">
      <w:pPr>
        <w:jc w:val="center"/>
        <w:rPr>
          <w:rFonts w:ascii="Times New Roman" w:hAnsi="Times New Roman" w:cs="Times New Roman"/>
          <w:b/>
          <w:bCs/>
          <w:sz w:val="36"/>
          <w:szCs w:val="36"/>
        </w:rPr>
      </w:pPr>
      <w:r>
        <w:rPr>
          <w:rFonts w:ascii="Times New Roman" w:hAnsi="Times New Roman" w:cs="Times New Roman"/>
          <w:b/>
          <w:bCs/>
          <w:sz w:val="36"/>
          <w:szCs w:val="36"/>
        </w:rPr>
        <w:t>Laudato Si’ Action Platform Reflection</w:t>
      </w:r>
    </w:p>
    <w:p w14:paraId="79CF72FE" w14:textId="07CE244C" w:rsidR="00063B91" w:rsidRDefault="00063B91" w:rsidP="00063B91">
      <w:pPr>
        <w:rPr>
          <w:rFonts w:ascii="Times New Roman" w:hAnsi="Times New Roman" w:cs="Times New Roman"/>
          <w:sz w:val="24"/>
          <w:szCs w:val="24"/>
        </w:rPr>
      </w:pPr>
    </w:p>
    <w:p w14:paraId="0A533488" w14:textId="151B3EF8" w:rsidR="00063B91" w:rsidRDefault="00063B91" w:rsidP="00063B91">
      <w:pPr>
        <w:rPr>
          <w:rFonts w:ascii="Times New Roman" w:hAnsi="Times New Roman" w:cs="Times New Roman"/>
          <w:sz w:val="24"/>
          <w:szCs w:val="24"/>
        </w:rPr>
      </w:pPr>
      <w:r>
        <w:rPr>
          <w:rFonts w:ascii="Times New Roman" w:hAnsi="Times New Roman" w:cs="Times New Roman"/>
          <w:sz w:val="24"/>
          <w:szCs w:val="24"/>
        </w:rPr>
        <w:t xml:space="preserve">With a mission of unity and reconciliation based on John 17:21 – “that all may be one” – the Sisters of St. Joseph of St. Augustine state in our </w:t>
      </w:r>
      <w:r w:rsidRPr="004D5496">
        <w:rPr>
          <w:rFonts w:ascii="Times New Roman" w:hAnsi="Times New Roman" w:cs="Times New Roman"/>
          <w:b/>
          <w:bCs/>
          <w:i/>
          <w:iCs/>
          <w:sz w:val="24"/>
          <w:szCs w:val="24"/>
        </w:rPr>
        <w:t>Constitutions</w:t>
      </w:r>
      <w:r>
        <w:rPr>
          <w:rFonts w:ascii="Times New Roman" w:hAnsi="Times New Roman" w:cs="Times New Roman"/>
          <w:sz w:val="24"/>
          <w:szCs w:val="24"/>
        </w:rPr>
        <w:t xml:space="preserve"> that we pledge </w:t>
      </w:r>
      <w:r w:rsidR="004D5496">
        <w:rPr>
          <w:rFonts w:ascii="Times New Roman" w:hAnsi="Times New Roman" w:cs="Times New Roman"/>
          <w:sz w:val="24"/>
          <w:szCs w:val="24"/>
        </w:rPr>
        <w:t>our</w:t>
      </w:r>
      <w:r>
        <w:rPr>
          <w:rFonts w:ascii="Times New Roman" w:hAnsi="Times New Roman" w:cs="Times New Roman"/>
          <w:sz w:val="24"/>
          <w:szCs w:val="24"/>
        </w:rPr>
        <w:t xml:space="preserve">selves “to the pursuit of justice by making our own the teachings of the Church and by a heightened social consciousness among ourselves and those with whom we minister.” (p. 54 of </w:t>
      </w:r>
      <w:r w:rsidRPr="00063B91">
        <w:rPr>
          <w:rFonts w:ascii="Times New Roman" w:hAnsi="Times New Roman" w:cs="Times New Roman"/>
          <w:b/>
          <w:bCs/>
          <w:i/>
          <w:iCs/>
          <w:sz w:val="24"/>
          <w:szCs w:val="24"/>
        </w:rPr>
        <w:t>Constitutions</w:t>
      </w:r>
      <w:r>
        <w:rPr>
          <w:rFonts w:ascii="Times New Roman" w:hAnsi="Times New Roman" w:cs="Times New Roman"/>
          <w:sz w:val="24"/>
          <w:szCs w:val="24"/>
        </w:rPr>
        <w:t>)</w:t>
      </w:r>
      <w:r w:rsidR="00FF3243">
        <w:rPr>
          <w:rFonts w:ascii="Times New Roman" w:hAnsi="Times New Roman" w:cs="Times New Roman"/>
          <w:sz w:val="24"/>
          <w:szCs w:val="24"/>
        </w:rPr>
        <w:t xml:space="preserve"> </w:t>
      </w:r>
    </w:p>
    <w:p w14:paraId="31CB45E8" w14:textId="3A6359D4" w:rsidR="00063B91" w:rsidRDefault="00063B91" w:rsidP="00063B91">
      <w:pPr>
        <w:rPr>
          <w:rFonts w:ascii="Times New Roman" w:hAnsi="Times New Roman" w:cs="Times New Roman"/>
          <w:sz w:val="24"/>
          <w:szCs w:val="24"/>
        </w:rPr>
      </w:pPr>
      <w:r>
        <w:rPr>
          <w:rFonts w:ascii="Times New Roman" w:hAnsi="Times New Roman" w:cs="Times New Roman"/>
          <w:sz w:val="24"/>
          <w:szCs w:val="24"/>
        </w:rPr>
        <w:t xml:space="preserve">On Dec. 21, </w:t>
      </w:r>
      <w:r w:rsidR="00CD2C7B">
        <w:rPr>
          <w:rFonts w:ascii="Times New Roman" w:hAnsi="Times New Roman" w:cs="Times New Roman"/>
          <w:sz w:val="24"/>
          <w:szCs w:val="24"/>
        </w:rPr>
        <w:t>2021,</w:t>
      </w:r>
      <w:r>
        <w:rPr>
          <w:rFonts w:ascii="Times New Roman" w:hAnsi="Times New Roman" w:cs="Times New Roman"/>
          <w:sz w:val="24"/>
          <w:szCs w:val="24"/>
        </w:rPr>
        <w:t xml:space="preserve"> we made our public commitment to join the worldwide Catholic community in responding to Pope Francis’ appeal to participate in a seven-year journey toward sustainability and integral ecology </w:t>
      </w:r>
      <w:r w:rsidR="004D5496">
        <w:rPr>
          <w:rFonts w:ascii="Times New Roman" w:hAnsi="Times New Roman" w:cs="Times New Roman"/>
          <w:sz w:val="24"/>
          <w:szCs w:val="24"/>
        </w:rPr>
        <w:t>known</w:t>
      </w:r>
      <w:r>
        <w:rPr>
          <w:rFonts w:ascii="Times New Roman" w:hAnsi="Times New Roman" w:cs="Times New Roman"/>
          <w:sz w:val="24"/>
          <w:szCs w:val="24"/>
        </w:rPr>
        <w:t xml:space="preserve"> as </w:t>
      </w:r>
      <w:r w:rsidR="004D5496" w:rsidRPr="004D5496">
        <w:rPr>
          <w:rFonts w:ascii="Times New Roman" w:hAnsi="Times New Roman" w:cs="Times New Roman"/>
          <w:sz w:val="24"/>
          <w:szCs w:val="24"/>
        </w:rPr>
        <w:t xml:space="preserve">the </w:t>
      </w:r>
      <w:r w:rsidR="004D5496" w:rsidRPr="00CD2C7B">
        <w:rPr>
          <w:rFonts w:ascii="Times New Roman" w:hAnsi="Times New Roman" w:cs="Times New Roman"/>
          <w:b/>
          <w:bCs/>
          <w:sz w:val="24"/>
          <w:szCs w:val="24"/>
        </w:rPr>
        <w:t>Laudato Si’</w:t>
      </w:r>
      <w:r w:rsidR="004D5496" w:rsidRPr="004D5496">
        <w:rPr>
          <w:rFonts w:ascii="Times New Roman" w:hAnsi="Times New Roman" w:cs="Times New Roman"/>
          <w:sz w:val="24"/>
          <w:szCs w:val="24"/>
        </w:rPr>
        <w:t xml:space="preserve"> Action Platform</w:t>
      </w:r>
      <w:r w:rsidR="004D5496">
        <w:rPr>
          <w:rFonts w:ascii="Times New Roman" w:hAnsi="Times New Roman" w:cs="Times New Roman"/>
          <w:sz w:val="24"/>
          <w:szCs w:val="24"/>
        </w:rPr>
        <w:t xml:space="preserve">. As a diocesan congregation, we seek to discern how best to follow the challenges from the Vatican and incorporate elements of the Integral Ecology Plan of the Diocese of St. Augustine that focuses on formation, reducing consumption and waste, and advocacy. </w:t>
      </w:r>
    </w:p>
    <w:p w14:paraId="43F6C848" w14:textId="6843E461" w:rsidR="004D5496" w:rsidRDefault="004D5496" w:rsidP="00063B91">
      <w:pPr>
        <w:rPr>
          <w:rFonts w:ascii="Times New Roman" w:hAnsi="Times New Roman" w:cs="Times New Roman"/>
          <w:sz w:val="24"/>
          <w:szCs w:val="24"/>
        </w:rPr>
      </w:pPr>
      <w:r>
        <w:rPr>
          <w:rFonts w:ascii="Times New Roman" w:hAnsi="Times New Roman" w:cs="Times New Roman"/>
          <w:sz w:val="24"/>
          <w:szCs w:val="24"/>
        </w:rPr>
        <w:t>In looking back on the first year we have taken several steps along the journey, including the following:</w:t>
      </w:r>
    </w:p>
    <w:p w14:paraId="0F9D53A1" w14:textId="10CE03A4" w:rsidR="004D5496" w:rsidRDefault="004D5496" w:rsidP="004D5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Identified a LSAP coordinator to animate environmental activities in collaboration with the Congregation’s Leadership Team and members of the On-Going Formation Team.</w:t>
      </w:r>
    </w:p>
    <w:p w14:paraId="4A6E5690" w14:textId="2839A094" w:rsidR="004D5496" w:rsidRDefault="004D5496" w:rsidP="004D5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Conducted a carbon footprint audit of all St. Augustine SSJ facilities.</w:t>
      </w:r>
    </w:p>
    <w:p w14:paraId="45D20CA1" w14:textId="1DA611EB" w:rsidR="004D5496" w:rsidRDefault="004D5496" w:rsidP="004D5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Planned and held an educational session on </w:t>
      </w:r>
      <w:r w:rsidR="00CD2C7B">
        <w:rPr>
          <w:rFonts w:ascii="Times New Roman" w:hAnsi="Times New Roman" w:cs="Times New Roman"/>
          <w:sz w:val="24"/>
          <w:szCs w:val="24"/>
        </w:rPr>
        <w:t>“</w:t>
      </w:r>
      <w:r>
        <w:rPr>
          <w:rFonts w:ascii="Times New Roman" w:hAnsi="Times New Roman" w:cs="Times New Roman"/>
          <w:sz w:val="24"/>
          <w:szCs w:val="24"/>
        </w:rPr>
        <w:t>Ecological Spirituality</w:t>
      </w:r>
      <w:r w:rsidR="00CD2C7B">
        <w:rPr>
          <w:rFonts w:ascii="Times New Roman" w:hAnsi="Times New Roman" w:cs="Times New Roman"/>
          <w:sz w:val="24"/>
          <w:szCs w:val="24"/>
        </w:rPr>
        <w:t>: Love of God, of Neighbor, and All of Creation” in</w:t>
      </w:r>
      <w:r>
        <w:rPr>
          <w:rFonts w:ascii="Times New Roman" w:hAnsi="Times New Roman" w:cs="Times New Roman"/>
          <w:sz w:val="24"/>
          <w:szCs w:val="24"/>
        </w:rPr>
        <w:t xml:space="preserve"> April 2022 attended by more than half of the membership of the Congregation. </w:t>
      </w:r>
      <w:r w:rsidR="00CD2C7B">
        <w:rPr>
          <w:rFonts w:ascii="Times New Roman" w:hAnsi="Times New Roman" w:cs="Times New Roman"/>
          <w:sz w:val="24"/>
          <w:szCs w:val="24"/>
        </w:rPr>
        <w:t xml:space="preserve">This was an overview of the 2015 </w:t>
      </w:r>
      <w:r w:rsidR="00CD2C7B" w:rsidRPr="00CD2C7B">
        <w:rPr>
          <w:rFonts w:ascii="Times New Roman" w:hAnsi="Times New Roman" w:cs="Times New Roman"/>
          <w:b/>
          <w:bCs/>
          <w:i/>
          <w:iCs/>
          <w:sz w:val="24"/>
          <w:szCs w:val="24"/>
        </w:rPr>
        <w:t>Laudato Si’</w:t>
      </w:r>
      <w:r w:rsidR="00CD2C7B">
        <w:rPr>
          <w:rFonts w:ascii="Times New Roman" w:hAnsi="Times New Roman" w:cs="Times New Roman"/>
          <w:sz w:val="24"/>
          <w:szCs w:val="24"/>
        </w:rPr>
        <w:t xml:space="preserve"> papal encyclical with a focus on Chapter 6: Ecological Spirituality. </w:t>
      </w:r>
    </w:p>
    <w:p w14:paraId="14826AF2" w14:textId="69115A05" w:rsidR="004D5496" w:rsidRDefault="00097B70" w:rsidP="004D5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Encouraged </w:t>
      </w:r>
      <w:r w:rsidR="004D5496">
        <w:rPr>
          <w:rFonts w:ascii="Times New Roman" w:hAnsi="Times New Roman" w:cs="Times New Roman"/>
          <w:sz w:val="24"/>
          <w:szCs w:val="24"/>
        </w:rPr>
        <w:t xml:space="preserve">Sisters and Associates </w:t>
      </w:r>
      <w:r>
        <w:rPr>
          <w:rFonts w:ascii="Times New Roman" w:hAnsi="Times New Roman" w:cs="Times New Roman"/>
          <w:sz w:val="24"/>
          <w:szCs w:val="24"/>
        </w:rPr>
        <w:t xml:space="preserve">to </w:t>
      </w:r>
      <w:r w:rsidR="004D5496">
        <w:rPr>
          <w:rFonts w:ascii="Times New Roman" w:hAnsi="Times New Roman" w:cs="Times New Roman"/>
          <w:sz w:val="24"/>
          <w:szCs w:val="24"/>
        </w:rPr>
        <w:t>fill out Ecological Self-Assessments to be used in future planning.</w:t>
      </w:r>
    </w:p>
    <w:p w14:paraId="3921052D" w14:textId="7804F0F8" w:rsidR="004D5496" w:rsidRDefault="004D5496" w:rsidP="004D5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Held educational sessions on Ecological Spirituality and the SSJ Mission &amp; Charism in the spring and summer of 2022 for SSJ Associates.</w:t>
      </w:r>
    </w:p>
    <w:p w14:paraId="2D5AD217" w14:textId="11518695" w:rsidR="004D5496" w:rsidRDefault="004D5496" w:rsidP="004D5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Co-sponsored with </w:t>
      </w:r>
      <w:r w:rsidRPr="00CD2C7B">
        <w:rPr>
          <w:rFonts w:ascii="Times New Roman" w:hAnsi="Times New Roman" w:cs="Times New Roman"/>
          <w:b/>
          <w:bCs/>
          <w:i/>
          <w:iCs/>
          <w:sz w:val="24"/>
          <w:szCs w:val="24"/>
        </w:rPr>
        <w:t>Laudato Si’</w:t>
      </w:r>
      <w:r>
        <w:rPr>
          <w:rFonts w:ascii="Times New Roman" w:hAnsi="Times New Roman" w:cs="Times New Roman"/>
          <w:sz w:val="24"/>
          <w:szCs w:val="24"/>
        </w:rPr>
        <w:t xml:space="preserve"> St Augustine of the Cathedral-Basilica a Rosary for the Earth in the Motherhouse Chapel on the evening of Sept. 1, </w:t>
      </w:r>
      <w:r w:rsidR="00CD2C7B">
        <w:rPr>
          <w:rFonts w:ascii="Times New Roman" w:hAnsi="Times New Roman" w:cs="Times New Roman"/>
          <w:sz w:val="24"/>
          <w:szCs w:val="24"/>
        </w:rPr>
        <w:t>2022,</w:t>
      </w:r>
      <w:r>
        <w:rPr>
          <w:rFonts w:ascii="Times New Roman" w:hAnsi="Times New Roman" w:cs="Times New Roman"/>
          <w:sz w:val="24"/>
          <w:szCs w:val="24"/>
        </w:rPr>
        <w:t xml:space="preserve"> </w:t>
      </w:r>
      <w:r w:rsidR="00CD2C7B">
        <w:rPr>
          <w:rFonts w:ascii="Times New Roman" w:hAnsi="Times New Roman" w:cs="Times New Roman"/>
          <w:sz w:val="24"/>
          <w:szCs w:val="24"/>
        </w:rPr>
        <w:t xml:space="preserve">World Day of Prayer for the Earth, </w:t>
      </w:r>
      <w:r>
        <w:rPr>
          <w:rFonts w:ascii="Times New Roman" w:hAnsi="Times New Roman" w:cs="Times New Roman"/>
          <w:sz w:val="24"/>
          <w:szCs w:val="24"/>
        </w:rPr>
        <w:t>that was open to the public</w:t>
      </w:r>
      <w:r w:rsidR="00CD2C7B">
        <w:rPr>
          <w:rFonts w:ascii="Times New Roman" w:hAnsi="Times New Roman" w:cs="Times New Roman"/>
          <w:sz w:val="24"/>
          <w:szCs w:val="24"/>
        </w:rPr>
        <w:t xml:space="preserve"> to start the 2022 Season of Creation. </w:t>
      </w:r>
      <w:r>
        <w:rPr>
          <w:rFonts w:ascii="Times New Roman" w:hAnsi="Times New Roman" w:cs="Times New Roman"/>
          <w:sz w:val="24"/>
          <w:szCs w:val="24"/>
        </w:rPr>
        <w:t xml:space="preserve"> </w:t>
      </w:r>
    </w:p>
    <w:p w14:paraId="0143CC1A" w14:textId="77777777" w:rsidR="00300143" w:rsidRDefault="00CD2C7B" w:rsidP="00CD2C7B">
      <w:pPr>
        <w:rPr>
          <w:rFonts w:ascii="Times New Roman" w:hAnsi="Times New Roman" w:cs="Times New Roman"/>
          <w:sz w:val="24"/>
          <w:szCs w:val="24"/>
        </w:rPr>
      </w:pPr>
      <w:r>
        <w:rPr>
          <w:rFonts w:ascii="Times New Roman" w:hAnsi="Times New Roman" w:cs="Times New Roman"/>
          <w:sz w:val="24"/>
          <w:szCs w:val="24"/>
        </w:rPr>
        <w:t>Our first year’s efforts have focused on spiritual formation and education</w:t>
      </w:r>
      <w:r w:rsidR="0026374F">
        <w:rPr>
          <w:rFonts w:ascii="Times New Roman" w:hAnsi="Times New Roman" w:cs="Times New Roman"/>
          <w:sz w:val="24"/>
          <w:szCs w:val="24"/>
        </w:rPr>
        <w:t>, realizing that we made this commitment in faith, hope, and love, knowing that we are participating in God’s work of transformation, “for we know that all things can change.” (</w:t>
      </w:r>
      <w:r w:rsidR="0026374F" w:rsidRPr="0026374F">
        <w:rPr>
          <w:rFonts w:ascii="Times New Roman" w:hAnsi="Times New Roman" w:cs="Times New Roman"/>
          <w:b/>
          <w:bCs/>
          <w:i/>
          <w:iCs/>
          <w:sz w:val="24"/>
          <w:szCs w:val="24"/>
        </w:rPr>
        <w:t>LS</w:t>
      </w:r>
      <w:r w:rsidR="0026374F">
        <w:rPr>
          <w:rFonts w:ascii="Times New Roman" w:hAnsi="Times New Roman" w:cs="Times New Roman"/>
          <w:sz w:val="24"/>
          <w:szCs w:val="24"/>
        </w:rPr>
        <w:t>, 13)</w:t>
      </w:r>
      <w:r w:rsidR="00FF3243">
        <w:rPr>
          <w:rFonts w:ascii="Times New Roman" w:hAnsi="Times New Roman" w:cs="Times New Roman"/>
          <w:sz w:val="24"/>
          <w:szCs w:val="24"/>
        </w:rPr>
        <w:t xml:space="preserve"> </w:t>
      </w:r>
    </w:p>
    <w:p w14:paraId="5670BCE1" w14:textId="784D4ABC" w:rsidR="00CD2C7B" w:rsidRPr="00CD2C7B" w:rsidRDefault="00300143" w:rsidP="00CD2C7B">
      <w:pPr>
        <w:rPr>
          <w:rFonts w:ascii="Times New Roman" w:hAnsi="Times New Roman" w:cs="Times New Roman"/>
          <w:sz w:val="24"/>
          <w:szCs w:val="24"/>
        </w:rPr>
      </w:pPr>
      <w:r>
        <w:rPr>
          <w:rFonts w:ascii="Times New Roman" w:hAnsi="Times New Roman" w:cs="Times New Roman"/>
          <w:sz w:val="24"/>
          <w:szCs w:val="24"/>
        </w:rPr>
        <w:t>O</w:t>
      </w:r>
      <w:r w:rsidRPr="00300143">
        <w:rPr>
          <w:rFonts w:ascii="Times New Roman" w:hAnsi="Times New Roman" w:cs="Times New Roman"/>
          <w:sz w:val="24"/>
          <w:szCs w:val="24"/>
        </w:rPr>
        <w:t>ur mission statement</w:t>
      </w:r>
      <w:r w:rsidR="00BC2FBB">
        <w:rPr>
          <w:rFonts w:ascii="Times New Roman" w:hAnsi="Times New Roman" w:cs="Times New Roman"/>
          <w:sz w:val="24"/>
          <w:szCs w:val="24"/>
        </w:rPr>
        <w:t>,</w:t>
      </w:r>
      <w:r w:rsidRPr="00300143">
        <w:rPr>
          <w:rFonts w:ascii="Times New Roman" w:hAnsi="Times New Roman" w:cs="Times New Roman"/>
          <w:sz w:val="24"/>
          <w:szCs w:val="24"/>
        </w:rPr>
        <w:t xml:space="preserve"> </w:t>
      </w:r>
      <w:r w:rsidR="00FF3243">
        <w:rPr>
          <w:rFonts w:ascii="Times New Roman" w:hAnsi="Times New Roman" w:cs="Times New Roman"/>
          <w:sz w:val="24"/>
          <w:szCs w:val="24"/>
        </w:rPr>
        <w:t>“Seized by God’s love, we work in collaboration with others to bring union and reconciliation to our world, “that all may be one,</w:t>
      </w:r>
      <w:r w:rsidR="00534538">
        <w:rPr>
          <w:rFonts w:ascii="Times New Roman" w:hAnsi="Times New Roman" w:cs="Times New Roman"/>
          <w:sz w:val="24"/>
          <w:szCs w:val="24"/>
        </w:rPr>
        <w:t>”</w:t>
      </w:r>
      <w:r w:rsidR="00FF3243">
        <w:rPr>
          <w:rFonts w:ascii="Times New Roman" w:hAnsi="Times New Roman" w:cs="Times New Roman"/>
          <w:sz w:val="24"/>
          <w:szCs w:val="24"/>
        </w:rPr>
        <w:t xml:space="preserve"> as well as our vision statement</w:t>
      </w:r>
      <w:r w:rsidR="00BC2FBB">
        <w:rPr>
          <w:rFonts w:ascii="Times New Roman" w:hAnsi="Times New Roman" w:cs="Times New Roman"/>
          <w:sz w:val="24"/>
          <w:szCs w:val="24"/>
        </w:rPr>
        <w:t xml:space="preserve">, </w:t>
      </w:r>
      <w:r w:rsidR="00FF3243">
        <w:rPr>
          <w:rFonts w:ascii="Times New Roman" w:hAnsi="Times New Roman" w:cs="Times New Roman"/>
          <w:sz w:val="24"/>
          <w:szCs w:val="24"/>
        </w:rPr>
        <w:t>“Centered in contemplation, we work toward changing patterns of relationships which contribute to alienation, poverty and oppression,”</w:t>
      </w:r>
      <w:r>
        <w:rPr>
          <w:rFonts w:ascii="Times New Roman" w:hAnsi="Times New Roman" w:cs="Times New Roman"/>
          <w:sz w:val="24"/>
          <w:szCs w:val="24"/>
        </w:rPr>
        <w:t xml:space="preserve"> both lead us to hear the cries of the earth and the cries of the poor as articulated by Pope Francis in </w:t>
      </w:r>
      <w:r w:rsidRPr="00300143">
        <w:rPr>
          <w:rFonts w:ascii="Times New Roman" w:hAnsi="Times New Roman" w:cs="Times New Roman"/>
          <w:b/>
          <w:bCs/>
          <w:i/>
          <w:iCs/>
          <w:sz w:val="24"/>
          <w:szCs w:val="24"/>
        </w:rPr>
        <w:t>Laudato Si’</w:t>
      </w:r>
      <w:r>
        <w:rPr>
          <w:rFonts w:ascii="Times New Roman" w:hAnsi="Times New Roman" w:cs="Times New Roman"/>
          <w:sz w:val="24"/>
          <w:szCs w:val="24"/>
        </w:rPr>
        <w:t>.</w:t>
      </w:r>
    </w:p>
    <w:p w14:paraId="5F259649" w14:textId="77777777" w:rsidR="00300143" w:rsidRDefault="00300143" w:rsidP="00300143">
      <w:pPr>
        <w:rPr>
          <w:rFonts w:ascii="Times New Roman" w:hAnsi="Times New Roman" w:cs="Times New Roman"/>
          <w:sz w:val="24"/>
          <w:szCs w:val="24"/>
        </w:rPr>
      </w:pPr>
    </w:p>
    <w:p w14:paraId="2DE99422" w14:textId="4E9FAFBC" w:rsidR="00CD2C7B" w:rsidRPr="00300143" w:rsidRDefault="0026374F" w:rsidP="00300143">
      <w:pPr>
        <w:rPr>
          <w:rFonts w:ascii="Times New Roman" w:hAnsi="Times New Roman" w:cs="Times New Roman"/>
          <w:sz w:val="24"/>
          <w:szCs w:val="24"/>
        </w:rPr>
      </w:pPr>
      <w:r w:rsidRPr="00300143">
        <w:rPr>
          <w:rFonts w:ascii="Times New Roman" w:hAnsi="Times New Roman" w:cs="Times New Roman"/>
          <w:sz w:val="24"/>
          <w:szCs w:val="24"/>
        </w:rPr>
        <w:t>November 2022</w:t>
      </w:r>
    </w:p>
    <w:sectPr w:rsidR="00CD2C7B" w:rsidRPr="00300143" w:rsidSect="00F419F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0D5E" w14:textId="77777777" w:rsidR="0012023F" w:rsidRDefault="0012023F" w:rsidP="0026374F">
      <w:pPr>
        <w:spacing w:after="0" w:line="240" w:lineRule="auto"/>
      </w:pPr>
      <w:r>
        <w:separator/>
      </w:r>
    </w:p>
  </w:endnote>
  <w:endnote w:type="continuationSeparator" w:id="0">
    <w:p w14:paraId="2D45F647" w14:textId="77777777" w:rsidR="0012023F" w:rsidRDefault="0012023F" w:rsidP="0026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1AD1" w14:textId="77777777" w:rsidR="0026374F" w:rsidRDefault="0026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A05B" w14:textId="77777777" w:rsidR="0026374F" w:rsidRDefault="00263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6351" w14:textId="77777777" w:rsidR="0026374F" w:rsidRDefault="0026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D3D1" w14:textId="77777777" w:rsidR="0012023F" w:rsidRDefault="0012023F" w:rsidP="0026374F">
      <w:pPr>
        <w:spacing w:after="0" w:line="240" w:lineRule="auto"/>
      </w:pPr>
      <w:r>
        <w:separator/>
      </w:r>
    </w:p>
  </w:footnote>
  <w:footnote w:type="continuationSeparator" w:id="0">
    <w:p w14:paraId="14F9ED19" w14:textId="77777777" w:rsidR="0012023F" w:rsidRDefault="0012023F" w:rsidP="0026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3AA8" w14:textId="6F04D98A" w:rsidR="0026374F" w:rsidRDefault="0026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C0C8" w14:textId="281A6F42" w:rsidR="0026374F" w:rsidRDefault="00263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1EB" w14:textId="6FE994F8" w:rsidR="0026374F" w:rsidRDefault="00263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33"/>
    <w:multiLevelType w:val="hybridMultilevel"/>
    <w:tmpl w:val="345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78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1"/>
    <w:rsid w:val="00063B91"/>
    <w:rsid w:val="00097B70"/>
    <w:rsid w:val="0012023F"/>
    <w:rsid w:val="001236C1"/>
    <w:rsid w:val="00157E31"/>
    <w:rsid w:val="0026374F"/>
    <w:rsid w:val="00300143"/>
    <w:rsid w:val="004D5496"/>
    <w:rsid w:val="00534538"/>
    <w:rsid w:val="007358C6"/>
    <w:rsid w:val="00AD26B2"/>
    <w:rsid w:val="00BC2FBB"/>
    <w:rsid w:val="00BC4BD8"/>
    <w:rsid w:val="00C23524"/>
    <w:rsid w:val="00CD2C7B"/>
    <w:rsid w:val="00F419F6"/>
    <w:rsid w:val="00FF189D"/>
    <w:rsid w:val="00F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F712"/>
  <w15:chartTrackingRefBased/>
  <w15:docId w15:val="{866F7DE1-671C-490D-A4D4-0EE38ACA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96"/>
    <w:pPr>
      <w:ind w:left="720"/>
      <w:contextualSpacing/>
    </w:pPr>
  </w:style>
  <w:style w:type="paragraph" w:styleId="Header">
    <w:name w:val="header"/>
    <w:basedOn w:val="Normal"/>
    <w:link w:val="HeaderChar"/>
    <w:uiPriority w:val="99"/>
    <w:unhideWhenUsed/>
    <w:rsid w:val="0026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4F"/>
  </w:style>
  <w:style w:type="paragraph" w:styleId="Footer">
    <w:name w:val="footer"/>
    <w:basedOn w:val="Normal"/>
    <w:link w:val="FooterChar"/>
    <w:uiPriority w:val="99"/>
    <w:unhideWhenUsed/>
    <w:rsid w:val="0026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Stovall</dc:creator>
  <cp:keywords/>
  <dc:description/>
  <cp:lastModifiedBy>Carol Stovall</cp:lastModifiedBy>
  <cp:revision>4</cp:revision>
  <cp:lastPrinted>2022-11-18T18:03:00Z</cp:lastPrinted>
  <dcterms:created xsi:type="dcterms:W3CDTF">2022-11-18T18:01:00Z</dcterms:created>
  <dcterms:modified xsi:type="dcterms:W3CDTF">2022-11-18T18:05:00Z</dcterms:modified>
</cp:coreProperties>
</file>